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15" w:rsidRPr="00C06616" w:rsidRDefault="00DB21ED" w:rsidP="006D6392">
      <w:pPr>
        <w:spacing w:after="0"/>
        <w:jc w:val="center"/>
        <w:rPr>
          <w:rFonts w:ascii="Times New Roman" w:hAnsi="Times New Roman" w:cs="Times New Roman"/>
          <w:color w:val="000000"/>
          <w:sz w:val="24"/>
          <w:szCs w:val="24"/>
        </w:rPr>
      </w:pPr>
      <w:r w:rsidRPr="00DB21ED">
        <w:rPr>
          <w:rFonts w:ascii="Times New Roman" w:hAnsi="Times New Roman" w:cs="Times New Roman"/>
          <w:b/>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8pt;height:733.8pt" o:ole="">
            <v:imagedata r:id="rId7" o:title=""/>
          </v:shape>
          <o:OLEObject Type="Embed" ProgID="AcroExch.Document.11" ShapeID="_x0000_i1025" DrawAspect="Content" ObjectID="_1634368373" r:id="rId8"/>
        </w:object>
      </w:r>
      <w:r w:rsidR="00CB2916" w:rsidRPr="00C06616">
        <w:rPr>
          <w:rFonts w:ascii="Times New Roman" w:hAnsi="Times New Roman" w:cs="Times New Roman"/>
          <w:b/>
          <w:sz w:val="24"/>
          <w:szCs w:val="24"/>
        </w:rPr>
        <w:br w:type="page"/>
      </w:r>
      <w:r w:rsidR="006536B0">
        <w:rPr>
          <w:rFonts w:ascii="Times New Roman" w:hAnsi="Times New Roman" w:cs="Times New Roman"/>
          <w:b/>
          <w:bCs/>
          <w:color w:val="000000"/>
          <w:sz w:val="24"/>
          <w:szCs w:val="24"/>
        </w:rPr>
        <w:lastRenderedPageBreak/>
        <w:t>Аннотация</w:t>
      </w: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учебного курса «Изобразительное искусство» 5</w:t>
      </w:r>
      <w:r w:rsidR="006536B0">
        <w:rPr>
          <w:rFonts w:ascii="Times New Roman" w:hAnsi="Times New Roman" w:cs="Times New Roman"/>
          <w:b/>
          <w:bCs/>
          <w:color w:val="000000"/>
          <w:sz w:val="24"/>
          <w:szCs w:val="24"/>
        </w:rPr>
        <w:t xml:space="preserve"> класс</w:t>
      </w:r>
      <w:r w:rsidRPr="00C06616">
        <w:rPr>
          <w:rFonts w:ascii="Times New Roman" w:hAnsi="Times New Roman" w:cs="Times New Roman"/>
          <w:b/>
          <w:bCs/>
          <w:color w:val="000000"/>
          <w:sz w:val="24"/>
          <w:szCs w:val="24"/>
        </w:rPr>
        <w:t>. ФГОС</w:t>
      </w:r>
    </w:p>
    <w:p w:rsidR="006D6392" w:rsidRPr="00C06616" w:rsidRDefault="006D6392" w:rsidP="006D6392">
      <w:pPr>
        <w:autoSpaceDE w:val="0"/>
        <w:autoSpaceDN w:val="0"/>
        <w:adjustRightInd w:val="0"/>
        <w:spacing w:after="0" w:line="240" w:lineRule="auto"/>
        <w:jc w:val="center"/>
        <w:rPr>
          <w:rFonts w:ascii="Times New Roman" w:hAnsi="Times New Roman" w:cs="Times New Roman"/>
          <w:color w:val="000000"/>
          <w:sz w:val="24"/>
          <w:szCs w:val="24"/>
        </w:rPr>
      </w:pPr>
    </w:p>
    <w:p w:rsidR="00DF14B4" w:rsidRPr="006536B0" w:rsidRDefault="00DF14B4" w:rsidP="00DF14B4">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Рабочая программа по изобразительному искусству составлена на основании следующих нормативно-правовых документов:</w:t>
      </w:r>
    </w:p>
    <w:p w:rsidR="00DF14B4" w:rsidRPr="007428BD" w:rsidRDefault="00DF14B4" w:rsidP="00DF14B4">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1.</w:t>
      </w:r>
      <w:r w:rsidRPr="007428BD">
        <w:rPr>
          <w:rFonts w:ascii="Times New Roman" w:hAnsi="Times New Roman" w:cs="Times New Roman"/>
          <w:color w:val="000000"/>
          <w:sz w:val="24"/>
          <w:szCs w:val="24"/>
        </w:rPr>
        <w:tab/>
        <w:t>Федерального закона Российской Федерации от 29 декабря 2012 г. № 279-ФЗ «Об образовании в Российской Федерации».</w:t>
      </w:r>
    </w:p>
    <w:p w:rsidR="00DF14B4" w:rsidRPr="007428BD" w:rsidRDefault="00DF14B4" w:rsidP="00DF14B4">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2.</w:t>
      </w:r>
      <w:r w:rsidRPr="007428BD">
        <w:rPr>
          <w:rFonts w:ascii="Times New Roman" w:hAnsi="Times New Roman" w:cs="Times New Roman"/>
          <w:color w:val="000000"/>
          <w:sz w:val="24"/>
          <w:szCs w:val="24"/>
        </w:rPr>
        <w:tab/>
        <w:t>Приказа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DF14B4" w:rsidRPr="007428BD" w:rsidRDefault="00DF14B4" w:rsidP="00DF14B4">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3.</w:t>
      </w:r>
      <w:r w:rsidRPr="007428BD">
        <w:rPr>
          <w:rFonts w:ascii="Times New Roman" w:hAnsi="Times New Roman" w:cs="Times New Roman"/>
          <w:color w:val="000000"/>
          <w:sz w:val="24"/>
          <w:szCs w:val="24"/>
        </w:rPr>
        <w:tab/>
        <w:t>Приказа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DF14B4" w:rsidRPr="007428BD" w:rsidRDefault="00DF14B4" w:rsidP="00DF14B4">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4.</w:t>
      </w:r>
      <w:r w:rsidRPr="007428BD">
        <w:rPr>
          <w:rFonts w:ascii="Times New Roman" w:hAnsi="Times New Roman" w:cs="Times New Roman"/>
          <w:color w:val="000000"/>
          <w:sz w:val="24"/>
          <w:szCs w:val="24"/>
        </w:rPr>
        <w:tab/>
        <w:t>Приказа Министерства образования и науки РФ от 17.05.2012г. №413 «Об утверждении федерального государственного образовательного стандарта среднего (полного) общего образования (с изменениями от 29.06.2017г., приказ Министерства образования и науки РФ №613).</w:t>
      </w:r>
    </w:p>
    <w:p w:rsidR="005C6E01" w:rsidRPr="007428BD" w:rsidRDefault="00DF14B4" w:rsidP="005C6E01">
      <w:pPr>
        <w:autoSpaceDE w:val="0"/>
        <w:autoSpaceDN w:val="0"/>
        <w:adjustRightInd w:val="0"/>
        <w:spacing w:after="0" w:line="240" w:lineRule="auto"/>
        <w:rPr>
          <w:rFonts w:ascii="Times New Roman" w:hAnsi="Times New Roman" w:cs="Times New Roman"/>
          <w:color w:val="000000"/>
          <w:sz w:val="24"/>
          <w:szCs w:val="24"/>
        </w:rPr>
      </w:pPr>
      <w:r w:rsidRPr="007428BD">
        <w:rPr>
          <w:rFonts w:ascii="Times New Roman" w:hAnsi="Times New Roman" w:cs="Times New Roman"/>
          <w:color w:val="000000"/>
          <w:sz w:val="24"/>
          <w:szCs w:val="24"/>
        </w:rPr>
        <w:t>5.</w:t>
      </w:r>
      <w:r w:rsidRPr="007428BD">
        <w:rPr>
          <w:rFonts w:ascii="Times New Roman" w:hAnsi="Times New Roman" w:cs="Times New Roman"/>
          <w:color w:val="000000"/>
          <w:sz w:val="24"/>
          <w:szCs w:val="24"/>
        </w:rPr>
        <w:tab/>
      </w:r>
      <w:r w:rsidR="005C6E01" w:rsidRPr="00124F3E">
        <w:rPr>
          <w:rFonts w:ascii="Times New Roman" w:hAnsi="Times New Roman" w:cs="Times New Roman"/>
          <w:color w:val="000000"/>
          <w:sz w:val="24"/>
          <w:szCs w:val="24"/>
        </w:rPr>
        <w:t>Приказ</w:t>
      </w:r>
      <w:r w:rsidR="005C6E01">
        <w:rPr>
          <w:rFonts w:ascii="Times New Roman" w:hAnsi="Times New Roman" w:cs="Times New Roman"/>
          <w:color w:val="000000"/>
          <w:sz w:val="24"/>
          <w:szCs w:val="24"/>
        </w:rPr>
        <w:t>а</w:t>
      </w:r>
      <w:r w:rsidR="005C6E01" w:rsidRPr="00124F3E">
        <w:rPr>
          <w:rFonts w:ascii="Times New Roman" w:hAnsi="Times New Roman" w:cs="Times New Roman"/>
          <w:color w:val="000000"/>
          <w:sz w:val="24"/>
          <w:szCs w:val="24"/>
        </w:rPr>
        <w:t xml:space="preserve">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5C6E01" w:rsidRDefault="005C6E01" w:rsidP="005C6E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7428BD">
        <w:rPr>
          <w:rFonts w:ascii="Times New Roman" w:hAnsi="Times New Roman" w:cs="Times New Roman"/>
          <w:color w:val="000000"/>
          <w:sz w:val="24"/>
          <w:szCs w:val="24"/>
        </w:rPr>
        <w:t>.</w:t>
      </w:r>
      <w:r w:rsidRPr="007428BD">
        <w:rPr>
          <w:rFonts w:ascii="Times New Roman" w:hAnsi="Times New Roman" w:cs="Times New Roman"/>
          <w:color w:val="000000"/>
          <w:sz w:val="24"/>
          <w:szCs w:val="24"/>
        </w:rPr>
        <w:tab/>
      </w:r>
      <w:r>
        <w:rPr>
          <w:rFonts w:ascii="Times New Roman" w:hAnsi="Times New Roman" w:cs="Times New Roman"/>
          <w:color w:val="000000"/>
          <w:sz w:val="24"/>
          <w:szCs w:val="24"/>
        </w:rPr>
        <w:t xml:space="preserve">Примерной программы </w:t>
      </w:r>
      <w:r w:rsidRPr="006536B0">
        <w:rPr>
          <w:rFonts w:ascii="Times New Roman" w:hAnsi="Times New Roman" w:cs="Times New Roman"/>
          <w:color w:val="000000"/>
          <w:sz w:val="24"/>
          <w:szCs w:val="24"/>
        </w:rPr>
        <w:t>по изобразительному искусству (одобрена решением федерального учебно-методического объединения по общему образованию протокол от 8 апреля 2015 года №1/15)</w:t>
      </w:r>
    </w:p>
    <w:p w:rsidR="005C6E01" w:rsidRPr="006536B0" w:rsidRDefault="005C6E01" w:rsidP="005C6E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124F3E">
        <w:t xml:space="preserve"> </w:t>
      </w:r>
      <w:r w:rsidRPr="00124F3E">
        <w:rPr>
          <w:rFonts w:ascii="Times New Roman" w:hAnsi="Times New Roman" w:cs="Times New Roman"/>
          <w:color w:val="000000"/>
          <w:sz w:val="24"/>
          <w:szCs w:val="24"/>
        </w:rPr>
        <w:t>- Авторск</w:t>
      </w:r>
      <w:r>
        <w:rPr>
          <w:rFonts w:ascii="Times New Roman" w:hAnsi="Times New Roman" w:cs="Times New Roman"/>
          <w:color w:val="000000"/>
          <w:sz w:val="24"/>
          <w:szCs w:val="24"/>
        </w:rPr>
        <w:t>ой</w:t>
      </w:r>
      <w:r w:rsidRPr="00124F3E">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124F3E">
        <w:rPr>
          <w:rFonts w:ascii="Times New Roman" w:hAnsi="Times New Roman" w:cs="Times New Roman"/>
          <w:color w:val="000000"/>
          <w:sz w:val="24"/>
          <w:szCs w:val="24"/>
        </w:rPr>
        <w:t xml:space="preserve"> «Изобразительное искусство» для 5 – 8 классов общеобразовательных учреждений, авторы Б. М. Неменский. Л.А.Неменская, Н.А.Горяева, А.С.Питерских, М: Просвещение, 2015 .</w:t>
      </w:r>
    </w:p>
    <w:p w:rsidR="00DF14B4" w:rsidRPr="007428BD" w:rsidRDefault="005C6E01" w:rsidP="00DF14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DF14B4" w:rsidRPr="007428BD">
        <w:rPr>
          <w:rFonts w:ascii="Times New Roman" w:hAnsi="Times New Roman" w:cs="Times New Roman"/>
          <w:color w:val="000000"/>
          <w:sz w:val="24"/>
          <w:szCs w:val="24"/>
        </w:rPr>
        <w:t xml:space="preserve">Основной образовательной программы основного общего образования МБОУ </w:t>
      </w:r>
      <w:r w:rsidR="00DF14B4">
        <w:rPr>
          <w:rFonts w:ascii="Times New Roman" w:hAnsi="Times New Roman" w:cs="Times New Roman"/>
          <w:color w:val="000000"/>
          <w:sz w:val="24"/>
          <w:szCs w:val="24"/>
        </w:rPr>
        <w:t>Исаевской О</w:t>
      </w:r>
      <w:r w:rsidR="00DF14B4" w:rsidRPr="007428BD">
        <w:rPr>
          <w:rFonts w:ascii="Times New Roman" w:hAnsi="Times New Roman" w:cs="Times New Roman"/>
          <w:color w:val="000000"/>
          <w:sz w:val="24"/>
          <w:szCs w:val="24"/>
        </w:rPr>
        <w:t>ОШ</w:t>
      </w:r>
      <w:r w:rsidR="00DF14B4">
        <w:rPr>
          <w:rFonts w:ascii="Times New Roman" w:hAnsi="Times New Roman" w:cs="Times New Roman"/>
          <w:color w:val="000000"/>
          <w:sz w:val="24"/>
          <w:szCs w:val="24"/>
        </w:rPr>
        <w:t xml:space="preserve"> на 2019-2020 учебный год.</w:t>
      </w:r>
    </w:p>
    <w:p w:rsidR="00DF14B4" w:rsidRPr="007428BD" w:rsidRDefault="005C6E01" w:rsidP="00DF14B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DF14B4" w:rsidRPr="007428BD">
        <w:rPr>
          <w:rFonts w:ascii="Times New Roman" w:hAnsi="Times New Roman" w:cs="Times New Roman"/>
          <w:color w:val="000000"/>
          <w:sz w:val="24"/>
          <w:szCs w:val="24"/>
        </w:rPr>
        <w:t>.</w:t>
      </w:r>
      <w:r w:rsidR="00DF14B4" w:rsidRPr="007428BD">
        <w:rPr>
          <w:rFonts w:ascii="Times New Roman" w:hAnsi="Times New Roman" w:cs="Times New Roman"/>
          <w:color w:val="000000"/>
          <w:sz w:val="24"/>
          <w:szCs w:val="24"/>
        </w:rPr>
        <w:tab/>
        <w:t xml:space="preserve">Учебного плана </w:t>
      </w:r>
      <w:r w:rsidR="00DF14B4" w:rsidRPr="00124F3E">
        <w:rPr>
          <w:rFonts w:ascii="Times New Roman" w:hAnsi="Times New Roman" w:cs="Times New Roman"/>
          <w:color w:val="000000"/>
          <w:sz w:val="24"/>
          <w:szCs w:val="24"/>
        </w:rPr>
        <w:t>МБОУ Исаевской ООШ на 2019-2020 учебный год.</w:t>
      </w:r>
    </w:p>
    <w:p w:rsidR="006536B0" w:rsidRPr="006536B0" w:rsidRDefault="006536B0" w:rsidP="005C6E01">
      <w:pPr>
        <w:autoSpaceDE w:val="0"/>
        <w:autoSpaceDN w:val="0"/>
        <w:adjustRightInd w:val="0"/>
        <w:spacing w:after="0" w:line="240" w:lineRule="auto"/>
        <w:ind w:firstLine="708"/>
        <w:rPr>
          <w:rFonts w:ascii="Times New Roman" w:hAnsi="Times New Roman" w:cs="Times New Roman"/>
          <w:color w:val="000000"/>
          <w:sz w:val="24"/>
          <w:szCs w:val="24"/>
        </w:rPr>
      </w:pPr>
      <w:r w:rsidRPr="006536B0">
        <w:rPr>
          <w:rFonts w:ascii="Times New Roman" w:hAnsi="Times New Roman" w:cs="Times New Roman"/>
          <w:color w:val="000000"/>
          <w:sz w:val="24"/>
          <w:szCs w:val="24"/>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предметных результатов, а также на реализацию системно-деятельностного подхода в организации образовательного процесса.</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b/>
          <w:color w:val="000000"/>
          <w:sz w:val="24"/>
          <w:szCs w:val="24"/>
        </w:rPr>
        <w:t>Основная цель</w:t>
      </w:r>
      <w:r w:rsidRPr="006536B0">
        <w:rPr>
          <w:rFonts w:ascii="Times New Roman" w:hAnsi="Times New Roman" w:cs="Times New Roman"/>
          <w:color w:val="000000"/>
          <w:sz w:val="24"/>
          <w:szCs w:val="24"/>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Художественное развитие осуществляется в практической, деятельностной форме в процессе личностного художественного творчества.</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Основные формы учебной деятельности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b/>
          <w:color w:val="000000"/>
          <w:sz w:val="24"/>
          <w:szCs w:val="24"/>
        </w:rPr>
        <w:t>Основные задачи</w:t>
      </w:r>
      <w:r w:rsidRPr="006536B0">
        <w:rPr>
          <w:rFonts w:ascii="Times New Roman" w:hAnsi="Times New Roman" w:cs="Times New Roman"/>
          <w:color w:val="000000"/>
          <w:sz w:val="24"/>
          <w:szCs w:val="24"/>
        </w:rPr>
        <w:t xml:space="preserve"> предмета «Изобразительное искусство»:</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формирование опыта смыслового и эмоционально - ценностного восприятия визуального образа реальности и произведений искусства;</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освоение художественной культуры как формы материального выражения в пространственных формах духовных ценностей;</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формирование понимания эмоционального и ценностного смысла визуально-пространственной формы;</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развитие творческого опыта как формирование способности к самостоятельным действиям в ситуации неопределенности;</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формирование активного, заинтересованного отношения к традициям культуры как к смысловой, эстетической и личностно-значимой ценности;</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lastRenderedPageBreak/>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развитие способности ориентироваться в мире современной художественной культуры;</w:t>
      </w:r>
    </w:p>
    <w:p w:rsidR="006536B0" w:rsidRPr="006536B0"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rsidR="006D6392" w:rsidRPr="00C06616" w:rsidRDefault="006536B0" w:rsidP="006536B0">
      <w:pPr>
        <w:autoSpaceDE w:val="0"/>
        <w:autoSpaceDN w:val="0"/>
        <w:adjustRightInd w:val="0"/>
        <w:spacing w:after="0" w:line="240" w:lineRule="auto"/>
        <w:rPr>
          <w:rFonts w:ascii="Times New Roman" w:hAnsi="Times New Roman" w:cs="Times New Roman"/>
          <w:color w:val="000000"/>
          <w:sz w:val="24"/>
          <w:szCs w:val="24"/>
        </w:rPr>
      </w:pPr>
      <w:r w:rsidRPr="006536B0">
        <w:rPr>
          <w:rFonts w:ascii="Times New Roman" w:hAnsi="Times New Roman" w:cs="Times New Roman"/>
          <w:color w:val="000000"/>
          <w:sz w:val="24"/>
          <w:szCs w:val="24"/>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rsidR="006536B0" w:rsidRPr="006536B0" w:rsidRDefault="006536B0" w:rsidP="006536B0">
      <w:pPr>
        <w:autoSpaceDE w:val="0"/>
        <w:autoSpaceDN w:val="0"/>
        <w:adjustRightInd w:val="0"/>
        <w:spacing w:after="0" w:line="240" w:lineRule="auto"/>
        <w:jc w:val="center"/>
        <w:rPr>
          <w:rFonts w:ascii="Times New Roman" w:hAnsi="Times New Roman" w:cs="Times New Roman"/>
          <w:bCs/>
          <w:color w:val="000000"/>
          <w:sz w:val="24"/>
          <w:szCs w:val="24"/>
        </w:rPr>
      </w:pPr>
      <w:r w:rsidRPr="006536B0">
        <w:rPr>
          <w:rFonts w:ascii="Times New Roman" w:hAnsi="Times New Roman" w:cs="Times New Roman"/>
          <w:bCs/>
          <w:color w:val="000000"/>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6536B0" w:rsidRPr="006536B0" w:rsidRDefault="006536B0" w:rsidP="006536B0">
      <w:pPr>
        <w:autoSpaceDE w:val="0"/>
        <w:autoSpaceDN w:val="0"/>
        <w:adjustRightInd w:val="0"/>
        <w:spacing w:after="0" w:line="240" w:lineRule="auto"/>
        <w:jc w:val="center"/>
        <w:rPr>
          <w:rFonts w:ascii="Times New Roman" w:hAnsi="Times New Roman" w:cs="Times New Roman"/>
          <w:bCs/>
          <w:color w:val="000000"/>
          <w:sz w:val="24"/>
          <w:szCs w:val="24"/>
        </w:rPr>
      </w:pPr>
      <w:r w:rsidRPr="006536B0">
        <w:rPr>
          <w:rFonts w:ascii="Times New Roman" w:hAnsi="Times New Roman" w:cs="Times New Roman"/>
          <w:bCs/>
          <w:color w:val="000000"/>
          <w:sz w:val="24"/>
          <w:szCs w:val="24"/>
        </w:rPr>
        <w:t>Формами текущего контроля являются:</w:t>
      </w:r>
    </w:p>
    <w:p w:rsidR="006536B0" w:rsidRPr="006536B0" w:rsidRDefault="006536B0" w:rsidP="006536B0">
      <w:pPr>
        <w:autoSpaceDE w:val="0"/>
        <w:autoSpaceDN w:val="0"/>
        <w:adjustRightInd w:val="0"/>
        <w:spacing w:after="0" w:line="240" w:lineRule="auto"/>
        <w:jc w:val="center"/>
        <w:rPr>
          <w:rFonts w:ascii="Times New Roman" w:hAnsi="Times New Roman" w:cs="Times New Roman"/>
          <w:bCs/>
          <w:color w:val="000000"/>
          <w:sz w:val="24"/>
          <w:szCs w:val="24"/>
        </w:rPr>
      </w:pPr>
      <w:r w:rsidRPr="006536B0">
        <w:rPr>
          <w:rFonts w:ascii="Times New Roman" w:hAnsi="Times New Roman" w:cs="Times New Roman"/>
          <w:bCs/>
          <w:color w:val="000000"/>
          <w:sz w:val="24"/>
          <w:szCs w:val="24"/>
        </w:rPr>
        <w:t>•</w:t>
      </w:r>
      <w:r w:rsidRPr="006536B0">
        <w:rPr>
          <w:rFonts w:ascii="Times New Roman" w:hAnsi="Times New Roman" w:cs="Times New Roman"/>
          <w:bCs/>
          <w:color w:val="000000"/>
          <w:sz w:val="24"/>
          <w:szCs w:val="24"/>
        </w:rPr>
        <w:tab/>
        <w:t>тестирование;</w:t>
      </w:r>
    </w:p>
    <w:p w:rsidR="006536B0" w:rsidRPr="006536B0" w:rsidRDefault="006536B0" w:rsidP="006536B0">
      <w:pPr>
        <w:autoSpaceDE w:val="0"/>
        <w:autoSpaceDN w:val="0"/>
        <w:adjustRightInd w:val="0"/>
        <w:spacing w:after="0" w:line="240" w:lineRule="auto"/>
        <w:jc w:val="center"/>
        <w:rPr>
          <w:rFonts w:ascii="Times New Roman" w:hAnsi="Times New Roman" w:cs="Times New Roman"/>
          <w:bCs/>
          <w:color w:val="000000"/>
          <w:sz w:val="24"/>
          <w:szCs w:val="24"/>
        </w:rPr>
      </w:pPr>
      <w:r w:rsidRPr="006536B0">
        <w:rPr>
          <w:rFonts w:ascii="Times New Roman" w:hAnsi="Times New Roman" w:cs="Times New Roman"/>
          <w:bCs/>
          <w:color w:val="000000"/>
          <w:sz w:val="24"/>
          <w:szCs w:val="24"/>
        </w:rPr>
        <w:t>•</w:t>
      </w:r>
      <w:r w:rsidRPr="006536B0">
        <w:rPr>
          <w:rFonts w:ascii="Times New Roman" w:hAnsi="Times New Roman" w:cs="Times New Roman"/>
          <w:bCs/>
          <w:color w:val="000000"/>
          <w:sz w:val="24"/>
          <w:szCs w:val="24"/>
        </w:rPr>
        <w:tab/>
        <w:t>устный опрос;</w:t>
      </w:r>
    </w:p>
    <w:p w:rsidR="006536B0" w:rsidRDefault="006536B0" w:rsidP="00440A32">
      <w:pPr>
        <w:autoSpaceDE w:val="0"/>
        <w:autoSpaceDN w:val="0"/>
        <w:adjustRightInd w:val="0"/>
        <w:spacing w:after="0" w:line="240" w:lineRule="auto"/>
        <w:jc w:val="center"/>
        <w:rPr>
          <w:rFonts w:ascii="Times New Roman" w:hAnsi="Times New Roman" w:cs="Times New Roman"/>
          <w:b/>
          <w:bCs/>
          <w:color w:val="000000"/>
          <w:sz w:val="24"/>
          <w:szCs w:val="24"/>
        </w:rPr>
      </w:pPr>
    </w:p>
    <w:p w:rsidR="00440A32" w:rsidRPr="00C06616" w:rsidRDefault="00440A32" w:rsidP="00440A32">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C06616">
        <w:rPr>
          <w:rFonts w:ascii="Times New Roman" w:hAnsi="Times New Roman" w:cs="Times New Roman"/>
          <w:b/>
          <w:bCs/>
          <w:color w:val="000000"/>
          <w:sz w:val="24"/>
          <w:szCs w:val="24"/>
        </w:rPr>
        <w:t>ЛИЧНОСТНЫЕ, МЕТАПРЕДМЕТНЫЕ И ПРЕДМЕТНЫЕ РЕЗУЛЬТАТЫ ОСВОЕНИЯ УЧЕБНОГО ПРЕДМЕТА</w:t>
      </w:r>
    </w:p>
    <w:p w:rsidR="00440A32" w:rsidRPr="00C06616" w:rsidRDefault="00440A32" w:rsidP="00440A32">
      <w:pPr>
        <w:autoSpaceDE w:val="0"/>
        <w:autoSpaceDN w:val="0"/>
        <w:adjustRightInd w:val="0"/>
        <w:spacing w:after="0" w:line="240" w:lineRule="auto"/>
        <w:jc w:val="center"/>
        <w:rPr>
          <w:rFonts w:ascii="Times New Roman" w:hAnsi="Times New Roman" w:cs="Times New Roman"/>
          <w:color w:val="000000"/>
          <w:sz w:val="24"/>
          <w:szCs w:val="24"/>
        </w:rPr>
      </w:pP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Личностные результаты </w:t>
      </w:r>
      <w:r w:rsidRPr="00C06616">
        <w:rPr>
          <w:rFonts w:ascii="Times New Roman" w:hAnsi="Times New Roman" w:cs="Times New Roman"/>
          <w:color w:val="000000"/>
          <w:sz w:val="24"/>
          <w:szCs w:val="24"/>
        </w:rPr>
        <w:t xml:space="preserve">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целостного мировоззрения, учитывающего культурное, языковое, духовное многообразие современного мира;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Метапредметные результаты </w:t>
      </w:r>
      <w:r w:rsidRPr="00C06616">
        <w:rPr>
          <w:rFonts w:ascii="Times New Roman" w:hAnsi="Times New Roman" w:cs="Times New Roman"/>
          <w:color w:val="000000"/>
          <w:sz w:val="24"/>
          <w:szCs w:val="24"/>
        </w:rPr>
        <w:t xml:space="preserve">характеризуют уровень сформированности универсальных способностей учащихся, проявляющихся в познавательной и практической творческой деятельности: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оценивать правильность выполнения учебной задачи, собственные возможности ее решения;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Предметные результаты </w:t>
      </w:r>
      <w:r w:rsidRPr="00C06616">
        <w:rPr>
          <w:rFonts w:ascii="Times New Roman" w:hAnsi="Times New Roman" w:cs="Times New Roman"/>
          <w:color w:val="000000"/>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440A32" w:rsidRPr="00C06616" w:rsidRDefault="00440A32" w:rsidP="00440A3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осознание значения искусства и творчества в личной и культурной самоидентификации личности; </w:t>
      </w:r>
    </w:p>
    <w:p w:rsidR="00440A32" w:rsidRDefault="00440A32" w:rsidP="00440A32">
      <w:pPr>
        <w:autoSpaceDE w:val="0"/>
        <w:autoSpaceDN w:val="0"/>
        <w:adjustRightInd w:val="0"/>
        <w:spacing w:after="0" w:line="240" w:lineRule="auto"/>
        <w:jc w:val="center"/>
        <w:rPr>
          <w:rFonts w:ascii="Times New Roman" w:hAnsi="Times New Roman" w:cs="Times New Roman"/>
          <w:color w:val="000000"/>
          <w:sz w:val="24"/>
          <w:szCs w:val="24"/>
        </w:rPr>
      </w:pPr>
      <w:r w:rsidRPr="00C06616">
        <w:rPr>
          <w:rFonts w:ascii="Times New Roman" w:hAnsi="Times New Roman" w:cs="Times New Roman"/>
          <w:color w:val="000000"/>
          <w:sz w:val="24"/>
          <w:szCs w:val="24"/>
        </w:rPr>
        <w:t> развитие индивидуальных творческих способностей обучающихся, формирование устойчивого интереса к творческой деятельности</w:t>
      </w:r>
    </w:p>
    <w:p w:rsidR="006D6392" w:rsidRPr="00C06616" w:rsidRDefault="00310D15" w:rsidP="006D6392">
      <w:pPr>
        <w:autoSpaceDE w:val="0"/>
        <w:autoSpaceDN w:val="0"/>
        <w:adjustRightInd w:val="0"/>
        <w:spacing w:after="0" w:line="240" w:lineRule="auto"/>
        <w:jc w:val="center"/>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ОБЩАЯ ХАРАКТЕРИСТИКА УЧЕБНОГО ПРЕДМЕТА</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 </w:t>
      </w:r>
    </w:p>
    <w:p w:rsidR="006D6392"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Смысловая и логическая последовательность программы обеспечивает целостность учебного процесса и преемственность этапов обучения. </w:t>
      </w: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w:t>
      </w:r>
      <w:r w:rsidRPr="00C06616">
        <w:rPr>
          <w:rFonts w:ascii="Times New Roman" w:hAnsi="Times New Roman" w:cs="Times New Roman"/>
          <w:color w:val="000000"/>
          <w:sz w:val="24"/>
          <w:szCs w:val="24"/>
        </w:rPr>
        <w:lastRenderedPageBreak/>
        <w:t xml:space="preserve">развития курса, предполагает четкость поставленных задач и вариативность их решения. Программа предусматривает чередование уроков </w:t>
      </w:r>
      <w:r w:rsidRPr="00C06616">
        <w:rPr>
          <w:rFonts w:ascii="Times New Roman" w:hAnsi="Times New Roman" w:cs="Times New Roman"/>
          <w:i/>
          <w:iCs/>
          <w:color w:val="000000"/>
          <w:sz w:val="24"/>
          <w:szCs w:val="24"/>
        </w:rPr>
        <w:t xml:space="preserve">индивидуального практического творчества учащихся </w:t>
      </w:r>
      <w:r w:rsidRPr="00C06616">
        <w:rPr>
          <w:rFonts w:ascii="Times New Roman" w:hAnsi="Times New Roman" w:cs="Times New Roman"/>
          <w:color w:val="000000"/>
          <w:sz w:val="24"/>
          <w:szCs w:val="24"/>
        </w:rPr>
        <w:t xml:space="preserve">и уроков </w:t>
      </w:r>
      <w:r w:rsidRPr="00C06616">
        <w:rPr>
          <w:rFonts w:ascii="Times New Roman" w:hAnsi="Times New Roman" w:cs="Times New Roman"/>
          <w:i/>
          <w:iCs/>
          <w:color w:val="000000"/>
          <w:sz w:val="24"/>
          <w:szCs w:val="24"/>
        </w:rPr>
        <w:t>коллективной творческой деятельности</w:t>
      </w:r>
      <w:r w:rsidRPr="00C06616">
        <w:rPr>
          <w:rFonts w:ascii="Times New Roman" w:hAnsi="Times New Roman" w:cs="Times New Roman"/>
          <w:color w:val="000000"/>
          <w:sz w:val="24"/>
          <w:szCs w:val="24"/>
        </w:rPr>
        <w:t xml:space="preserve">, диалогичность и сотворчество учителя и ученика.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5 класса — «Декоративно-прикладное искусство в жизни человека» </w:t>
      </w:r>
      <w:r w:rsidRPr="00C06616">
        <w:rPr>
          <w:rFonts w:ascii="Times New Roman" w:hAnsi="Times New Roman" w:cs="Times New Roman"/>
          <w:color w:val="000000"/>
          <w:sz w:val="24"/>
          <w:szCs w:val="24"/>
        </w:rPr>
        <w:t xml:space="preserve">—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6 и 7 классов — «Изобразительное искусство в жизни человека» </w:t>
      </w:r>
      <w:r w:rsidRPr="00C06616">
        <w:rPr>
          <w:rFonts w:ascii="Times New Roman" w:hAnsi="Times New Roman" w:cs="Times New Roman"/>
          <w:color w:val="000000"/>
          <w:sz w:val="24"/>
          <w:szCs w:val="24"/>
        </w:rPr>
        <w:t xml:space="preserve">—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8 класса — «Дизайн и архитектура в жизни человека» </w:t>
      </w:r>
      <w:r w:rsidRPr="00C06616">
        <w:rPr>
          <w:rFonts w:ascii="Times New Roman" w:hAnsi="Times New Roman" w:cs="Times New Roman"/>
          <w:color w:val="000000"/>
          <w:sz w:val="24"/>
          <w:szCs w:val="24"/>
        </w:rPr>
        <w:t xml:space="preserve">—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Тема 9 класса — «Изобразительное искусство в театре, кино, на телевидении» </w:t>
      </w:r>
      <w:r w:rsidRPr="00C06616">
        <w:rPr>
          <w:rFonts w:ascii="Times New Roman" w:hAnsi="Times New Roman" w:cs="Times New Roman"/>
          <w:color w:val="000000"/>
          <w:sz w:val="24"/>
          <w:szCs w:val="24"/>
        </w:rPr>
        <w:t xml:space="preserve">—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связанные с изобразительными и являются сегодня господствующими.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 </w:t>
      </w:r>
    </w:p>
    <w:p w:rsidR="00310D15" w:rsidRPr="00C06616" w:rsidRDefault="00310D15" w:rsidP="006D6392">
      <w:pPr>
        <w:autoSpaceDE w:val="0"/>
        <w:autoSpaceDN w:val="0"/>
        <w:adjustRightInd w:val="0"/>
        <w:spacing w:after="0" w:line="240" w:lineRule="auto"/>
        <w:jc w:val="center"/>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МЕСТО УЧЕБНОГО ПРЕДМЕТА В УЧЕБНОМ ПЛАНЕ</w:t>
      </w:r>
    </w:p>
    <w:p w:rsidR="006D6392" w:rsidRPr="00C06616" w:rsidRDefault="00DF14B4" w:rsidP="00310D15">
      <w:pPr>
        <w:autoSpaceDE w:val="0"/>
        <w:autoSpaceDN w:val="0"/>
        <w:adjustRightInd w:val="0"/>
        <w:spacing w:after="0" w:line="240" w:lineRule="auto"/>
        <w:rPr>
          <w:rFonts w:ascii="Times New Roman" w:hAnsi="Times New Roman" w:cs="Times New Roman"/>
          <w:color w:val="000000"/>
          <w:sz w:val="24"/>
          <w:szCs w:val="24"/>
        </w:rPr>
      </w:pPr>
      <w:r w:rsidRPr="00DF14B4">
        <w:rPr>
          <w:rFonts w:ascii="Times New Roman" w:hAnsi="Times New Roman" w:cs="Times New Roman"/>
          <w:color w:val="000000"/>
          <w:sz w:val="24"/>
          <w:szCs w:val="24"/>
        </w:rPr>
        <w:t>Согласно федеральному базисному учебному плану,  учебному плану школы на 2019-2020 учебный год на изучение предмета «Изобразительное искусство в 5-7 классах отводится 1 час в не-делю, 35 часов в год. Согласно календарному учебному графику на</w:t>
      </w:r>
      <w:r>
        <w:rPr>
          <w:rFonts w:ascii="Times New Roman" w:hAnsi="Times New Roman" w:cs="Times New Roman"/>
          <w:color w:val="000000"/>
          <w:sz w:val="24"/>
          <w:szCs w:val="24"/>
        </w:rPr>
        <w:t xml:space="preserve"> 2019-2020 учебный год в 5 клас</w:t>
      </w:r>
      <w:r w:rsidRPr="00DF14B4">
        <w:rPr>
          <w:rFonts w:ascii="Times New Roman" w:hAnsi="Times New Roman" w:cs="Times New Roman"/>
          <w:color w:val="000000"/>
          <w:sz w:val="24"/>
          <w:szCs w:val="24"/>
        </w:rPr>
        <w:t>се будет проведено 35 часов за год</w:t>
      </w:r>
      <w:r>
        <w:rPr>
          <w:rFonts w:ascii="Times New Roman" w:hAnsi="Times New Roman" w:cs="Times New Roman"/>
          <w:color w:val="000000"/>
          <w:sz w:val="24"/>
          <w:szCs w:val="24"/>
        </w:rPr>
        <w:t>.</w:t>
      </w:r>
    </w:p>
    <w:p w:rsidR="006D6392" w:rsidRPr="00C06616" w:rsidRDefault="00310D15" w:rsidP="006D6392">
      <w:pPr>
        <w:autoSpaceDE w:val="0"/>
        <w:autoSpaceDN w:val="0"/>
        <w:adjustRightInd w:val="0"/>
        <w:spacing w:after="0" w:line="240" w:lineRule="auto"/>
        <w:jc w:val="center"/>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ЦЕННОСТНЫЕ ОРИЕНТИРЫ СОДЕРЖАНИЯ УЧЕБНОГО ПРЕДМЕТА</w:t>
      </w: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Художественно-эстетическое развитие учащегося рассматривается как необходимое условие социализации личности,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эмоционально-нравственный потенциал ребенка, развивает его душу средствами приобщения к художественной культуре, как форме духовно-нравственного поиска человечества.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Связи искусства с жизнью человека, роль искусства в повседневном его бытии, в жизни общества, значение искусства в развитии каждого ребенка — </w:t>
      </w:r>
      <w:r w:rsidRPr="00C06616">
        <w:rPr>
          <w:rFonts w:ascii="Times New Roman" w:hAnsi="Times New Roman" w:cs="Times New Roman"/>
          <w:i/>
          <w:iCs/>
          <w:color w:val="000000"/>
          <w:sz w:val="24"/>
          <w:szCs w:val="24"/>
        </w:rPr>
        <w:t xml:space="preserve">главный смысловой стержень программы.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на основе наблюдения и эстетического переживания окружающей реальности является важным условием освоения школьниками программного материала.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Наблюдение окружающей реальности, развитие способностей учащихся к осознанию своих собственных переживаний, формирование интереса к внутреннему миру человека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i/>
          <w:iCs/>
          <w:color w:val="000000"/>
          <w:sz w:val="24"/>
          <w:szCs w:val="24"/>
        </w:rPr>
        <w:t>Обучение через деятельность</w:t>
      </w:r>
      <w:r w:rsidRPr="00C06616">
        <w:rPr>
          <w:rFonts w:ascii="Times New Roman" w:hAnsi="Times New Roman" w:cs="Times New Roman"/>
          <w:color w:val="000000"/>
          <w:sz w:val="24"/>
          <w:szCs w:val="24"/>
        </w:rPr>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форме личного творческого опыта.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культуры своего народа.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Культуросозидающая роль программы состоит также в воспитании гражданственности и патриотизма. В основу программы положен принцип «от родного порога в мир общечеловеческой культуры». </w:t>
      </w:r>
    </w:p>
    <w:p w:rsidR="006D6392"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ПЛАНИРУЕМЫЕ РЕЗУЛЬТАТЫ ИЗУЧЕНИЯ УЧЕБНОГО ПРЕДМЕТА (УУД)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По окончании основной школы учащиеся должны: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5 класс</w:t>
      </w:r>
      <w:r w:rsidRPr="00C06616">
        <w:rPr>
          <w:rFonts w:ascii="Times New Roman" w:hAnsi="Times New Roman" w:cs="Times New Roman"/>
          <w:color w:val="000000"/>
          <w:sz w:val="24"/>
          <w:szCs w:val="24"/>
        </w:rPr>
        <w:t xml:space="preserve">: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истоки и специфику образного языка декоративно-прикладного искусства;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особенности уникального крестьянского искусства, семантическое значение традиционных образов, мотивов (древо жизни, конь, птица, солярные знаки);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знать несколько народных художественных промыслов России;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lastRenderedPageBreak/>
        <w:t xml:space="preserve">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 </w:t>
      </w:r>
    </w:p>
    <w:p w:rsidR="00310D15" w:rsidRPr="00C06616" w:rsidRDefault="00310D15" w:rsidP="006D6392">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6536B0" w:rsidRDefault="00310D15" w:rsidP="006536B0">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 владеть навыком работы в конкретном материале (батик, витраж и т. п.); </w:t>
      </w:r>
    </w:p>
    <w:p w:rsidR="00310D15" w:rsidRPr="00C06616" w:rsidRDefault="00310D15" w:rsidP="006536B0">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СОДЕРЖАНИЕ КУРСА</w:t>
      </w:r>
    </w:p>
    <w:p w:rsidR="00310D15" w:rsidRPr="00C06616" w:rsidRDefault="00310D15" w:rsidP="00310D15">
      <w:pPr>
        <w:autoSpaceDE w:val="0"/>
        <w:autoSpaceDN w:val="0"/>
        <w:adjustRightInd w:val="0"/>
        <w:spacing w:after="0" w:line="240" w:lineRule="auto"/>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ДЕКОРАТИВНО-ПРИКЛАДНОЕ ИСКУССТВО В ЖИЗНИ - ЧЕЛОВЕКА(3</w:t>
      </w:r>
      <w:r w:rsidR="00C06616" w:rsidRPr="00C06616">
        <w:rPr>
          <w:rFonts w:ascii="Times New Roman" w:hAnsi="Times New Roman" w:cs="Times New Roman"/>
          <w:b/>
          <w:bCs/>
          <w:color w:val="000000"/>
          <w:sz w:val="24"/>
          <w:szCs w:val="24"/>
        </w:rPr>
        <w:t>5</w:t>
      </w:r>
      <w:r w:rsidRPr="00C06616">
        <w:rPr>
          <w:rFonts w:ascii="Times New Roman" w:hAnsi="Times New Roman" w:cs="Times New Roman"/>
          <w:b/>
          <w:bCs/>
          <w:color w:val="000000"/>
          <w:sz w:val="24"/>
          <w:szCs w:val="24"/>
        </w:rPr>
        <w:t xml:space="preserve"> час</w:t>
      </w:r>
      <w:r w:rsidR="00C06616" w:rsidRPr="00C06616">
        <w:rPr>
          <w:rFonts w:ascii="Times New Roman" w:hAnsi="Times New Roman" w:cs="Times New Roman"/>
          <w:b/>
          <w:bCs/>
          <w:color w:val="000000"/>
          <w:sz w:val="24"/>
          <w:szCs w:val="24"/>
        </w:rPr>
        <w:t>ов</w:t>
      </w:r>
      <w:r w:rsidRPr="00C06616">
        <w:rPr>
          <w:rFonts w:ascii="Times New Roman" w:hAnsi="Times New Roman" w:cs="Times New Roman"/>
          <w:b/>
          <w:bCs/>
          <w:color w:val="000000"/>
          <w:sz w:val="24"/>
          <w:szCs w:val="24"/>
        </w:rPr>
        <w:t xml:space="preserve">) </w:t>
      </w:r>
    </w:p>
    <w:p w:rsidR="006D6392" w:rsidRPr="00C06616" w:rsidRDefault="006D6392" w:rsidP="00310D15">
      <w:pPr>
        <w:autoSpaceDE w:val="0"/>
        <w:autoSpaceDN w:val="0"/>
        <w:adjustRightInd w:val="0"/>
        <w:spacing w:after="0" w:line="240" w:lineRule="auto"/>
        <w:rPr>
          <w:rFonts w:ascii="Times New Roman" w:hAnsi="Times New Roman" w:cs="Times New Roman"/>
          <w:color w:val="000000"/>
          <w:sz w:val="24"/>
          <w:szCs w:val="24"/>
        </w:rPr>
      </w:pP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Древние корни народного искусства (8часов)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Древние образы в народном искусстве.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Убранство русской избы.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Внутренний мир русской избы.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Конструкция и декор предметов народного быта.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Русская народная вышивка.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Народный праздничный костюм.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Народные праздничные обряды.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Связь времен в народном искусстве (8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Древние образы в современных народных игрушках.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Искусство Гжели.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Городецкая роспись.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Хохлома.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Жостово. Роспись по металлу.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Щепа. Роспись по лубу и дереву. Тиснение и резьба по бересте.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Роль народных художественных промыслов в современной жизни.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Декор — человек, общество, время(9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Зачем людям украшения.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Роль декоративного искусства в жизни древнего общества.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Одежда «говорит» о человеке.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О чём рассказывают гербы и эмблемы.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Роль декоративного искусства в жизни человека и общества.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i/>
          <w:iCs/>
          <w:color w:val="000000"/>
          <w:sz w:val="24"/>
          <w:szCs w:val="24"/>
        </w:rPr>
        <w:t xml:space="preserve">Декоративное искусство в современном мире (9 часов) </w:t>
      </w:r>
    </w:p>
    <w:p w:rsidR="00310D15" w:rsidRPr="00C06616"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Современное выставочное искусство. </w:t>
      </w:r>
    </w:p>
    <w:p w:rsidR="00310D15" w:rsidRDefault="00310D15" w:rsidP="00310D15">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color w:val="000000"/>
          <w:sz w:val="24"/>
          <w:szCs w:val="24"/>
        </w:rPr>
        <w:t xml:space="preserve">Ты сам – мастер. </w:t>
      </w:r>
    </w:p>
    <w:p w:rsidR="006D6392" w:rsidRPr="00C06616" w:rsidRDefault="006D6392" w:rsidP="00310D15">
      <w:pPr>
        <w:autoSpaceDE w:val="0"/>
        <w:autoSpaceDN w:val="0"/>
        <w:adjustRightInd w:val="0"/>
        <w:spacing w:after="0" w:line="240" w:lineRule="auto"/>
        <w:rPr>
          <w:rFonts w:ascii="Times New Roman" w:hAnsi="Times New Roman" w:cs="Times New Roman"/>
          <w:color w:val="000000"/>
          <w:sz w:val="24"/>
          <w:szCs w:val="24"/>
        </w:rPr>
      </w:pPr>
    </w:p>
    <w:p w:rsidR="00062CD4" w:rsidRPr="00C06616" w:rsidRDefault="00062CD4" w:rsidP="00062CD4">
      <w:pPr>
        <w:spacing w:after="0" w:line="240" w:lineRule="auto"/>
        <w:jc w:val="center"/>
        <w:rPr>
          <w:rFonts w:ascii="Times New Roman" w:eastAsia="Calibri" w:hAnsi="Times New Roman" w:cs="Times New Roman"/>
          <w:sz w:val="24"/>
          <w:szCs w:val="24"/>
          <w:lang w:eastAsia="ru-RU"/>
        </w:rPr>
      </w:pPr>
      <w:r w:rsidRPr="00C06616">
        <w:rPr>
          <w:rFonts w:ascii="Times New Roman" w:eastAsia="Times New Roman" w:hAnsi="Times New Roman" w:cs="Times New Roman"/>
          <w:b/>
          <w:sz w:val="24"/>
          <w:szCs w:val="24"/>
          <w:lang w:eastAsia="ru-RU"/>
        </w:rPr>
        <w:t>КАЛЕНДАРНО-ТЕМАТИЧЕСКИЙ ПЛАН ПО ИЗОБРАЗИТЕЛЬНОМУ ИСКУССТВУ В 5 КЛАССЕ</w:t>
      </w:r>
    </w:p>
    <w:tbl>
      <w:tblPr>
        <w:tblStyle w:val="aff5"/>
        <w:tblW w:w="0" w:type="auto"/>
        <w:tblLayout w:type="fixed"/>
        <w:tblLook w:val="04A0" w:firstRow="1" w:lastRow="0" w:firstColumn="1" w:lastColumn="0" w:noHBand="0" w:noVBand="1"/>
      </w:tblPr>
      <w:tblGrid>
        <w:gridCol w:w="817"/>
        <w:gridCol w:w="6946"/>
        <w:gridCol w:w="1134"/>
        <w:gridCol w:w="1701"/>
      </w:tblGrid>
      <w:tr w:rsidR="00C06616" w:rsidRPr="00C06616" w:rsidTr="0080182A">
        <w:trPr>
          <w:trHeight w:val="714"/>
        </w:trPr>
        <w:tc>
          <w:tcPr>
            <w:tcW w:w="817" w:type="dxa"/>
          </w:tcPr>
          <w:tbl>
            <w:tblPr>
              <w:tblW w:w="0" w:type="auto"/>
              <w:tblBorders>
                <w:top w:val="nil"/>
                <w:left w:val="nil"/>
                <w:bottom w:val="nil"/>
                <w:right w:val="nil"/>
              </w:tblBorders>
              <w:tblLayout w:type="fixed"/>
              <w:tblLook w:val="0000" w:firstRow="0" w:lastRow="0" w:firstColumn="0" w:lastColumn="0" w:noHBand="0" w:noVBand="0"/>
            </w:tblPr>
            <w:tblGrid>
              <w:gridCol w:w="458"/>
            </w:tblGrid>
            <w:tr w:rsidR="00C06616" w:rsidRPr="00C06616" w:rsidTr="00C06616">
              <w:trPr>
                <w:trHeight w:val="107"/>
              </w:trPr>
              <w:tc>
                <w:tcPr>
                  <w:tcW w:w="458" w:type="dxa"/>
                </w:tcPr>
                <w:p w:rsidR="00C06616" w:rsidRPr="00C06616" w:rsidRDefault="00C06616" w:rsidP="00736FA9">
                  <w:pPr>
                    <w:autoSpaceDE w:val="0"/>
                    <w:autoSpaceDN w:val="0"/>
                    <w:adjustRightInd w:val="0"/>
                    <w:spacing w:after="0" w:line="240" w:lineRule="auto"/>
                    <w:rPr>
                      <w:rFonts w:ascii="Times New Roman" w:hAnsi="Times New Roman" w:cs="Times New Roman"/>
                      <w:color w:val="000000"/>
                      <w:sz w:val="24"/>
                      <w:szCs w:val="24"/>
                    </w:rPr>
                  </w:pPr>
                  <w:r w:rsidRPr="00C06616">
                    <w:rPr>
                      <w:rFonts w:ascii="Times New Roman" w:hAnsi="Times New Roman" w:cs="Times New Roman"/>
                      <w:b/>
                      <w:bCs/>
                      <w:color w:val="000000"/>
                      <w:sz w:val="24"/>
                      <w:szCs w:val="24"/>
                    </w:rPr>
                    <w:t xml:space="preserve">№ </w:t>
                  </w:r>
                </w:p>
              </w:tc>
            </w:tr>
          </w:tbl>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6946"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b/>
                <w:bCs/>
              </w:rPr>
              <w:t xml:space="preserve">Название раздела, темы, урока </w:t>
            </w:r>
          </w:p>
        </w:tc>
        <w:tc>
          <w:tcPr>
            <w:tcW w:w="1134"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b/>
                <w:bCs/>
              </w:rPr>
              <w:t>Кол-во часов</w:t>
            </w:r>
          </w:p>
        </w:tc>
        <w:tc>
          <w:tcPr>
            <w:tcW w:w="1701"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b/>
                <w:bCs/>
              </w:rPr>
              <w:t>Дата проведения</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6946" w:type="dxa"/>
          </w:tcPr>
          <w:p w:rsidR="00C06616" w:rsidRPr="00C06616" w:rsidRDefault="00C06616" w:rsidP="00736FA9">
            <w:pPr>
              <w:pStyle w:val="Default"/>
              <w:rPr>
                <w:rFonts w:ascii="Times New Roman" w:hAnsi="Times New Roman" w:cs="Times New Roman"/>
              </w:rPr>
            </w:pPr>
            <w:r w:rsidRPr="00C06616">
              <w:rPr>
                <w:rFonts w:ascii="Times New Roman" w:hAnsi="Times New Roman" w:cs="Times New Roman"/>
                <w:b/>
                <w:bCs/>
              </w:rPr>
              <w:t xml:space="preserve">Древние корни народного искусства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701"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Древние образы в народном искусстве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5</w:t>
            </w:r>
            <w:r>
              <w:rPr>
                <w:rFonts w:ascii="Times New Roman" w:hAnsi="Times New Roman" w:cs="Times New Roman"/>
                <w:b/>
                <w:bCs/>
                <w:color w:val="000000"/>
                <w:sz w:val="24"/>
                <w:szCs w:val="24"/>
              </w:rPr>
              <w:t>.09</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2-3</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Убранство русской избы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2</w:t>
            </w:r>
            <w:r>
              <w:rPr>
                <w:rFonts w:ascii="Times New Roman" w:hAnsi="Times New Roman" w:cs="Times New Roman"/>
                <w:b/>
                <w:bCs/>
                <w:color w:val="000000"/>
                <w:sz w:val="24"/>
                <w:szCs w:val="24"/>
              </w:rPr>
              <w:t>.09, 1</w:t>
            </w:r>
            <w:r w:rsidR="00A80E16">
              <w:rPr>
                <w:rFonts w:ascii="Times New Roman" w:hAnsi="Times New Roman" w:cs="Times New Roman"/>
                <w:b/>
                <w:bCs/>
                <w:color w:val="000000"/>
                <w:sz w:val="24"/>
                <w:szCs w:val="24"/>
              </w:rPr>
              <w:t>9</w:t>
            </w:r>
            <w:r>
              <w:rPr>
                <w:rFonts w:ascii="Times New Roman" w:hAnsi="Times New Roman" w:cs="Times New Roman"/>
                <w:b/>
                <w:bCs/>
                <w:color w:val="000000"/>
                <w:sz w:val="24"/>
                <w:szCs w:val="24"/>
              </w:rPr>
              <w:t>.09</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4</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Внутренний мир русской избы </w:t>
            </w: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6</w:t>
            </w:r>
            <w:r>
              <w:rPr>
                <w:rFonts w:ascii="Times New Roman" w:hAnsi="Times New Roman" w:cs="Times New Roman"/>
                <w:b/>
                <w:bCs/>
                <w:color w:val="000000"/>
                <w:sz w:val="24"/>
                <w:szCs w:val="24"/>
              </w:rPr>
              <w:t>.09</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5</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Конструкция, декор предметов народного быта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3</w:t>
            </w:r>
            <w:r>
              <w:rPr>
                <w:rFonts w:ascii="Times New Roman" w:hAnsi="Times New Roman" w:cs="Times New Roman"/>
                <w:b/>
                <w:bCs/>
                <w:color w:val="000000"/>
                <w:sz w:val="24"/>
                <w:szCs w:val="24"/>
              </w:rPr>
              <w:t>.10</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6</w:t>
            </w:r>
          </w:p>
        </w:tc>
        <w:tc>
          <w:tcPr>
            <w:tcW w:w="6946"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Русская народная вышивка. </w:t>
            </w: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A80E16" w:rsidP="00736FA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sidR="005A7148">
              <w:rPr>
                <w:rFonts w:ascii="Times New Roman" w:hAnsi="Times New Roman" w:cs="Times New Roman"/>
                <w:b/>
                <w:bCs/>
                <w:color w:val="000000"/>
                <w:sz w:val="24"/>
                <w:szCs w:val="24"/>
              </w:rPr>
              <w:t>.10</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7</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Народный праздничный костюм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7</w:t>
            </w:r>
            <w:r>
              <w:rPr>
                <w:rFonts w:ascii="Times New Roman" w:hAnsi="Times New Roman" w:cs="Times New Roman"/>
                <w:b/>
                <w:bCs/>
                <w:color w:val="000000"/>
                <w:sz w:val="24"/>
                <w:szCs w:val="24"/>
              </w:rPr>
              <w:t xml:space="preserve">.10 </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lastRenderedPageBreak/>
              <w:t>8</w:t>
            </w:r>
          </w:p>
        </w:tc>
        <w:tc>
          <w:tcPr>
            <w:tcW w:w="6946" w:type="dxa"/>
          </w:tcPr>
          <w:p w:rsidR="00C06616" w:rsidRPr="00C06616" w:rsidRDefault="00C06616" w:rsidP="00C503CF">
            <w:pPr>
              <w:pStyle w:val="Default"/>
              <w:rPr>
                <w:rFonts w:ascii="Times New Roman" w:hAnsi="Times New Roman" w:cs="Times New Roman"/>
              </w:rPr>
            </w:pPr>
            <w:r w:rsidRPr="00C06616">
              <w:rPr>
                <w:rFonts w:ascii="Times New Roman" w:hAnsi="Times New Roman" w:cs="Times New Roman"/>
              </w:rPr>
              <w:t xml:space="preserve">Народные праздничные обряды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4</w:t>
            </w:r>
            <w:r>
              <w:rPr>
                <w:rFonts w:ascii="Times New Roman" w:hAnsi="Times New Roman" w:cs="Times New Roman"/>
                <w:b/>
                <w:bCs/>
                <w:color w:val="000000"/>
                <w:sz w:val="24"/>
                <w:szCs w:val="24"/>
              </w:rPr>
              <w:t>.10</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b/>
                <w:bCs/>
              </w:rPr>
              <w:t xml:space="preserve">Связь времен в народном искусстве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b/>
                <w:bCs/>
              </w:rPr>
              <w:t xml:space="preserve">8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701"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r>
      <w:tr w:rsidR="00C06616" w:rsidRPr="00C06616" w:rsidTr="00C06616">
        <w:trPr>
          <w:trHeight w:val="540"/>
        </w:trPr>
        <w:tc>
          <w:tcPr>
            <w:tcW w:w="817"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9-10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Древние образы в современных народных игрушках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2</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7</w:t>
            </w:r>
            <w:r>
              <w:rPr>
                <w:rFonts w:ascii="Times New Roman" w:hAnsi="Times New Roman" w:cs="Times New Roman"/>
                <w:b/>
                <w:bCs/>
                <w:color w:val="000000"/>
                <w:sz w:val="24"/>
                <w:szCs w:val="24"/>
              </w:rPr>
              <w:t>.11, 1</w:t>
            </w:r>
            <w:r w:rsidR="00A80E16">
              <w:rPr>
                <w:rFonts w:ascii="Times New Roman" w:hAnsi="Times New Roman" w:cs="Times New Roman"/>
                <w:b/>
                <w:bCs/>
                <w:color w:val="000000"/>
                <w:sz w:val="24"/>
                <w:szCs w:val="24"/>
              </w:rPr>
              <w:t>4</w:t>
            </w:r>
            <w:r>
              <w:rPr>
                <w:rFonts w:ascii="Times New Roman" w:hAnsi="Times New Roman" w:cs="Times New Roman"/>
                <w:b/>
                <w:bCs/>
                <w:color w:val="000000"/>
                <w:sz w:val="24"/>
                <w:szCs w:val="24"/>
              </w:rPr>
              <w:t>.11</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11</w:t>
            </w: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Искусство Гжели.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1</w:t>
            </w:r>
            <w:r>
              <w:rPr>
                <w:rFonts w:ascii="Times New Roman" w:hAnsi="Times New Roman" w:cs="Times New Roman"/>
                <w:b/>
                <w:bCs/>
                <w:color w:val="000000"/>
                <w:sz w:val="24"/>
                <w:szCs w:val="24"/>
              </w:rPr>
              <w:t>.11</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12</w:t>
            </w: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Городецкая роспись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8</w:t>
            </w:r>
            <w:r>
              <w:rPr>
                <w:rFonts w:ascii="Times New Roman" w:hAnsi="Times New Roman" w:cs="Times New Roman"/>
                <w:b/>
                <w:bCs/>
                <w:color w:val="000000"/>
                <w:sz w:val="24"/>
                <w:szCs w:val="24"/>
              </w:rPr>
              <w:t>.11</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13</w:t>
            </w:r>
          </w:p>
        </w:tc>
        <w:tc>
          <w:tcPr>
            <w:tcW w:w="6946"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Хохлома </w:t>
            </w: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5</w:t>
            </w:r>
            <w:r>
              <w:rPr>
                <w:rFonts w:ascii="Times New Roman" w:hAnsi="Times New Roman" w:cs="Times New Roman"/>
                <w:b/>
                <w:bCs/>
                <w:color w:val="000000"/>
                <w:sz w:val="24"/>
                <w:szCs w:val="24"/>
              </w:rPr>
              <w:t>.12</w:t>
            </w:r>
          </w:p>
        </w:tc>
      </w:tr>
      <w:tr w:rsidR="00C06616" w:rsidRPr="00C06616" w:rsidTr="00C06616">
        <w:tc>
          <w:tcPr>
            <w:tcW w:w="817"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14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Жостово. Роспись по металлу.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2</w:t>
            </w:r>
            <w:r>
              <w:rPr>
                <w:rFonts w:ascii="Times New Roman" w:hAnsi="Times New Roman" w:cs="Times New Roman"/>
                <w:b/>
                <w:bCs/>
                <w:color w:val="000000"/>
                <w:sz w:val="24"/>
                <w:szCs w:val="24"/>
              </w:rPr>
              <w:t>.12</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15</w:t>
            </w:r>
          </w:p>
        </w:tc>
        <w:tc>
          <w:tcPr>
            <w:tcW w:w="6946" w:type="dxa"/>
          </w:tcPr>
          <w:p w:rsidR="00C06616" w:rsidRPr="00C06616" w:rsidRDefault="00C06616" w:rsidP="003D520F">
            <w:pPr>
              <w:pStyle w:val="Default"/>
              <w:rPr>
                <w:rFonts w:ascii="Times New Roman" w:hAnsi="Times New Roman" w:cs="Times New Roman"/>
              </w:rPr>
            </w:pPr>
            <w:r w:rsidRPr="00C06616">
              <w:rPr>
                <w:rFonts w:ascii="Times New Roman" w:hAnsi="Times New Roman" w:cs="Times New Roman"/>
              </w:rPr>
              <w:t xml:space="preserve">Щепа. Роспись по лубу и дереву. Тиснение и резьба по бересте.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9</w:t>
            </w:r>
            <w:r>
              <w:rPr>
                <w:rFonts w:ascii="Times New Roman" w:hAnsi="Times New Roman" w:cs="Times New Roman"/>
                <w:b/>
                <w:bCs/>
                <w:color w:val="000000"/>
                <w:sz w:val="24"/>
                <w:szCs w:val="24"/>
              </w:rPr>
              <w:t>.12</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16</w:t>
            </w:r>
          </w:p>
        </w:tc>
        <w:tc>
          <w:tcPr>
            <w:tcW w:w="6946"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Роль народных художественных промыслов в современной жизни </w:t>
            </w: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r w:rsidRPr="00C06616">
              <w:rPr>
                <w:rFonts w:ascii="Times New Roman" w:hAnsi="Times New Roman" w:cs="Times New Roman"/>
                <w:b/>
                <w:bCs/>
                <w:color w:val="000000"/>
                <w:sz w:val="24"/>
                <w:szCs w:val="24"/>
              </w:rPr>
              <w:t>1</w:t>
            </w:r>
          </w:p>
        </w:tc>
        <w:tc>
          <w:tcPr>
            <w:tcW w:w="1701" w:type="dxa"/>
          </w:tcPr>
          <w:p w:rsidR="00C06616" w:rsidRPr="00C06616" w:rsidRDefault="005A7148"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6</w:t>
            </w:r>
            <w:r>
              <w:rPr>
                <w:rFonts w:ascii="Times New Roman" w:hAnsi="Times New Roman" w:cs="Times New Roman"/>
                <w:b/>
                <w:bCs/>
                <w:color w:val="000000"/>
                <w:sz w:val="24"/>
                <w:szCs w:val="24"/>
              </w:rPr>
              <w:t>.12</w:t>
            </w:r>
          </w:p>
        </w:tc>
      </w:tr>
      <w:tr w:rsidR="00C06616" w:rsidRPr="00C06616" w:rsidTr="00C06616">
        <w:trPr>
          <w:trHeight w:val="248"/>
        </w:trPr>
        <w:tc>
          <w:tcPr>
            <w:tcW w:w="817"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b/>
                <w:bCs/>
              </w:rPr>
              <w:t xml:space="preserve">3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6946"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b/>
                <w:bCs/>
              </w:rPr>
              <w:t xml:space="preserve">Декор – человек, общество, время </w:t>
            </w:r>
          </w:p>
        </w:tc>
        <w:tc>
          <w:tcPr>
            <w:tcW w:w="1134"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b/>
                <w:bCs/>
              </w:rPr>
              <w:t xml:space="preserve">9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701"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17</w:t>
            </w:r>
          </w:p>
        </w:tc>
        <w:tc>
          <w:tcPr>
            <w:tcW w:w="6946"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Зачем людям украшения </w:t>
            </w:r>
          </w:p>
          <w:p w:rsidR="00C06616" w:rsidRPr="00C06616" w:rsidRDefault="00C06616" w:rsidP="003D520F">
            <w:pPr>
              <w:pStyle w:val="Default"/>
              <w:rPr>
                <w:rFonts w:ascii="Times New Roman" w:hAnsi="Times New Roman" w:cs="Times New Roman"/>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1</w:t>
            </w:r>
          </w:p>
        </w:tc>
        <w:tc>
          <w:tcPr>
            <w:tcW w:w="1701" w:type="dxa"/>
          </w:tcPr>
          <w:p w:rsidR="00C06616" w:rsidRPr="00C06616" w:rsidRDefault="00804285"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6</w:t>
            </w:r>
            <w:r>
              <w:rPr>
                <w:rFonts w:ascii="Times New Roman" w:hAnsi="Times New Roman" w:cs="Times New Roman"/>
                <w:b/>
                <w:bCs/>
                <w:color w:val="000000"/>
                <w:sz w:val="24"/>
                <w:szCs w:val="24"/>
              </w:rPr>
              <w:t>.01</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18-19</w:t>
            </w:r>
          </w:p>
        </w:tc>
        <w:tc>
          <w:tcPr>
            <w:tcW w:w="6946"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Роль декоративного искусства в жизни древнего общества </w:t>
            </w:r>
          </w:p>
          <w:p w:rsidR="00C06616" w:rsidRPr="00C06616" w:rsidRDefault="00C06616" w:rsidP="003D520F">
            <w:pPr>
              <w:pStyle w:val="Default"/>
              <w:rPr>
                <w:rFonts w:ascii="Times New Roman" w:hAnsi="Times New Roman" w:cs="Times New Roman"/>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2</w:t>
            </w:r>
          </w:p>
        </w:tc>
        <w:tc>
          <w:tcPr>
            <w:tcW w:w="1701" w:type="dxa"/>
          </w:tcPr>
          <w:p w:rsidR="00C06616" w:rsidRPr="00C06616" w:rsidRDefault="00804285"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A80E16">
              <w:rPr>
                <w:rFonts w:ascii="Times New Roman" w:hAnsi="Times New Roman" w:cs="Times New Roman"/>
                <w:b/>
                <w:bCs/>
                <w:color w:val="000000"/>
                <w:sz w:val="24"/>
                <w:szCs w:val="24"/>
              </w:rPr>
              <w:t>3.01,30</w:t>
            </w:r>
            <w:r>
              <w:rPr>
                <w:rFonts w:ascii="Times New Roman" w:hAnsi="Times New Roman" w:cs="Times New Roman"/>
                <w:b/>
                <w:bCs/>
                <w:color w:val="000000"/>
                <w:sz w:val="24"/>
                <w:szCs w:val="24"/>
              </w:rPr>
              <w:t>.01</w:t>
            </w:r>
          </w:p>
        </w:tc>
      </w:tr>
      <w:tr w:rsidR="00C06616" w:rsidRPr="00C06616" w:rsidTr="00C06616">
        <w:tc>
          <w:tcPr>
            <w:tcW w:w="817"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20-22</w:t>
            </w:r>
          </w:p>
        </w:tc>
        <w:tc>
          <w:tcPr>
            <w:tcW w:w="6946"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Одежда «говорит» о человеке </w:t>
            </w:r>
          </w:p>
          <w:p w:rsidR="00C06616" w:rsidRPr="00C06616" w:rsidRDefault="00C06616" w:rsidP="003D520F">
            <w:pPr>
              <w:pStyle w:val="Default"/>
              <w:rPr>
                <w:rFonts w:ascii="Times New Roman" w:hAnsi="Times New Roman" w:cs="Times New Roman"/>
              </w:rPr>
            </w:pPr>
          </w:p>
        </w:tc>
        <w:tc>
          <w:tcPr>
            <w:tcW w:w="1134"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3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701" w:type="dxa"/>
          </w:tcPr>
          <w:p w:rsidR="00C06616" w:rsidRPr="00C06616" w:rsidRDefault="00804285"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6</w:t>
            </w:r>
            <w:r>
              <w:rPr>
                <w:rFonts w:ascii="Times New Roman" w:hAnsi="Times New Roman" w:cs="Times New Roman"/>
                <w:b/>
                <w:bCs/>
                <w:color w:val="000000"/>
                <w:sz w:val="24"/>
                <w:szCs w:val="24"/>
              </w:rPr>
              <w:t>.02,1</w:t>
            </w:r>
            <w:r w:rsidR="00A80E16">
              <w:rPr>
                <w:rFonts w:ascii="Times New Roman" w:hAnsi="Times New Roman" w:cs="Times New Roman"/>
                <w:b/>
                <w:bCs/>
                <w:color w:val="000000"/>
                <w:sz w:val="24"/>
                <w:szCs w:val="24"/>
              </w:rPr>
              <w:t>3</w:t>
            </w:r>
            <w:r>
              <w:rPr>
                <w:rFonts w:ascii="Times New Roman" w:hAnsi="Times New Roman" w:cs="Times New Roman"/>
                <w:b/>
                <w:bCs/>
                <w:color w:val="000000"/>
                <w:sz w:val="24"/>
                <w:szCs w:val="24"/>
              </w:rPr>
              <w:t>.02</w:t>
            </w:r>
          </w:p>
        </w:tc>
      </w:tr>
      <w:tr w:rsidR="00C06616" w:rsidRPr="00C06616" w:rsidTr="00C06616">
        <w:trPr>
          <w:trHeight w:val="436"/>
        </w:trPr>
        <w:tc>
          <w:tcPr>
            <w:tcW w:w="817"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23-24 </w:t>
            </w:r>
          </w:p>
        </w:tc>
        <w:tc>
          <w:tcPr>
            <w:tcW w:w="6946"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О чем рассказывают гербы и эмблемы </w:t>
            </w:r>
          </w:p>
          <w:p w:rsidR="00C06616" w:rsidRPr="00C06616" w:rsidRDefault="00C06616" w:rsidP="003D520F">
            <w:pPr>
              <w:pStyle w:val="Default"/>
              <w:rPr>
                <w:rFonts w:ascii="Times New Roman" w:hAnsi="Times New Roman" w:cs="Times New Roman"/>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2</w:t>
            </w:r>
          </w:p>
        </w:tc>
        <w:tc>
          <w:tcPr>
            <w:tcW w:w="1701" w:type="dxa"/>
          </w:tcPr>
          <w:p w:rsidR="00C06616" w:rsidRPr="00C06616" w:rsidRDefault="00A80E16"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r w:rsidR="00804285">
              <w:rPr>
                <w:rFonts w:ascii="Times New Roman" w:hAnsi="Times New Roman" w:cs="Times New Roman"/>
                <w:b/>
                <w:bCs/>
                <w:color w:val="000000"/>
                <w:sz w:val="24"/>
                <w:szCs w:val="24"/>
              </w:rPr>
              <w:t>.02,2</w:t>
            </w:r>
            <w:r>
              <w:rPr>
                <w:rFonts w:ascii="Times New Roman" w:hAnsi="Times New Roman" w:cs="Times New Roman"/>
                <w:b/>
                <w:bCs/>
                <w:color w:val="000000"/>
                <w:sz w:val="24"/>
                <w:szCs w:val="24"/>
              </w:rPr>
              <w:t>7</w:t>
            </w:r>
            <w:r w:rsidR="00804285">
              <w:rPr>
                <w:rFonts w:ascii="Times New Roman" w:hAnsi="Times New Roman" w:cs="Times New Roman"/>
                <w:b/>
                <w:bCs/>
                <w:color w:val="000000"/>
                <w:sz w:val="24"/>
                <w:szCs w:val="24"/>
              </w:rPr>
              <w:t>.02</w:t>
            </w:r>
          </w:p>
        </w:tc>
      </w:tr>
      <w:tr w:rsidR="00C06616" w:rsidRPr="00C06616" w:rsidTr="00C06616">
        <w:tc>
          <w:tcPr>
            <w:tcW w:w="817"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rPr>
              <w:t xml:space="preserve">25 </w:t>
            </w:r>
          </w:p>
        </w:tc>
        <w:tc>
          <w:tcPr>
            <w:tcW w:w="6946" w:type="dxa"/>
          </w:tcPr>
          <w:p w:rsidR="00C06616" w:rsidRPr="00C06616" w:rsidRDefault="00C06616" w:rsidP="008E364D">
            <w:pPr>
              <w:pStyle w:val="Default"/>
              <w:rPr>
                <w:rFonts w:ascii="Times New Roman" w:hAnsi="Times New Roman" w:cs="Times New Roman"/>
              </w:rPr>
            </w:pPr>
            <w:r w:rsidRPr="00C06616">
              <w:rPr>
                <w:rFonts w:ascii="Times New Roman" w:hAnsi="Times New Roman" w:cs="Times New Roman"/>
              </w:rPr>
              <w:t xml:space="preserve">Роль декоративного искусства в жизни человека и общества </w:t>
            </w:r>
          </w:p>
          <w:p w:rsidR="00C06616" w:rsidRPr="00C06616" w:rsidRDefault="00C06616" w:rsidP="008E364D">
            <w:pPr>
              <w:pStyle w:val="Default"/>
              <w:rPr>
                <w:rFonts w:ascii="Times New Roman" w:hAnsi="Times New Roman" w:cs="Times New Roman"/>
              </w:rPr>
            </w:pPr>
          </w:p>
        </w:tc>
        <w:tc>
          <w:tcPr>
            <w:tcW w:w="1134"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lang w:val="en-US"/>
              </w:rPr>
            </w:pPr>
            <w:r w:rsidRPr="00C06616">
              <w:rPr>
                <w:rFonts w:ascii="Times New Roman" w:hAnsi="Times New Roman" w:cs="Times New Roman"/>
                <w:b/>
                <w:bCs/>
                <w:color w:val="000000"/>
                <w:sz w:val="24"/>
                <w:szCs w:val="24"/>
                <w:lang w:val="en-US"/>
              </w:rPr>
              <w:t>1</w:t>
            </w:r>
          </w:p>
        </w:tc>
        <w:tc>
          <w:tcPr>
            <w:tcW w:w="1701" w:type="dxa"/>
          </w:tcPr>
          <w:p w:rsidR="00C06616" w:rsidRPr="00C06616" w:rsidRDefault="00A80E16" w:rsidP="00736FA9">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05</w:t>
            </w:r>
            <w:r w:rsidR="00804285">
              <w:rPr>
                <w:rFonts w:ascii="Times New Roman" w:hAnsi="Times New Roman" w:cs="Times New Roman"/>
                <w:b/>
                <w:bCs/>
                <w:color w:val="000000"/>
                <w:sz w:val="24"/>
                <w:szCs w:val="24"/>
              </w:rPr>
              <w:t>.03</w:t>
            </w:r>
          </w:p>
        </w:tc>
      </w:tr>
      <w:tr w:rsidR="00C06616" w:rsidRPr="00C06616" w:rsidTr="00C06616">
        <w:trPr>
          <w:trHeight w:val="438"/>
        </w:trPr>
        <w:tc>
          <w:tcPr>
            <w:tcW w:w="817"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b/>
                <w:bCs/>
              </w:rPr>
              <w:t xml:space="preserve">4 </w:t>
            </w:r>
          </w:p>
        </w:tc>
        <w:tc>
          <w:tcPr>
            <w:tcW w:w="6946"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b/>
                <w:bCs/>
              </w:rPr>
              <w:t xml:space="preserve">Декоративное искусство в современном мире </w:t>
            </w:r>
          </w:p>
        </w:tc>
        <w:tc>
          <w:tcPr>
            <w:tcW w:w="1134" w:type="dxa"/>
          </w:tcPr>
          <w:p w:rsidR="00C06616" w:rsidRPr="00C06616" w:rsidRDefault="00C06616" w:rsidP="00C72130">
            <w:pPr>
              <w:pStyle w:val="Default"/>
              <w:rPr>
                <w:rFonts w:ascii="Times New Roman" w:hAnsi="Times New Roman" w:cs="Times New Roman"/>
              </w:rPr>
            </w:pPr>
            <w:r w:rsidRPr="00C06616">
              <w:rPr>
                <w:rFonts w:ascii="Times New Roman" w:hAnsi="Times New Roman" w:cs="Times New Roman"/>
                <w:b/>
                <w:bCs/>
              </w:rPr>
              <w:t xml:space="preserve">9 </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1701" w:type="dxa"/>
          </w:tcPr>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r>
      <w:tr w:rsidR="00C06616" w:rsidRPr="00C06616" w:rsidTr="00C06616">
        <w:tc>
          <w:tcPr>
            <w:tcW w:w="817" w:type="dxa"/>
          </w:tcPr>
          <w:p w:rsidR="00C06616" w:rsidRPr="00C06616" w:rsidRDefault="00C06616" w:rsidP="00C72130">
            <w:pPr>
              <w:pStyle w:val="Default"/>
              <w:rPr>
                <w:rFonts w:ascii="Times New Roman" w:hAnsi="Times New Roman" w:cs="Times New Roman"/>
              </w:rPr>
            </w:pPr>
            <w:r w:rsidRPr="00C06616">
              <w:rPr>
                <w:rFonts w:ascii="Times New Roman" w:hAnsi="Times New Roman" w:cs="Times New Roman"/>
              </w:rPr>
              <w:t xml:space="preserve">26-28 </w:t>
            </w:r>
          </w:p>
          <w:p w:rsidR="00C06616" w:rsidRPr="00C06616" w:rsidRDefault="00C06616" w:rsidP="008E364D">
            <w:pPr>
              <w:pStyle w:val="Default"/>
              <w:rPr>
                <w:rFonts w:ascii="Times New Roman" w:hAnsi="Times New Roman" w:cs="Times New Roman"/>
              </w:rPr>
            </w:pPr>
          </w:p>
        </w:tc>
        <w:tc>
          <w:tcPr>
            <w:tcW w:w="6946"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rPr>
              <w:t xml:space="preserve">Современное выставочное искусство </w:t>
            </w:r>
          </w:p>
        </w:tc>
        <w:tc>
          <w:tcPr>
            <w:tcW w:w="1134"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3 </w:t>
            </w:r>
          </w:p>
        </w:tc>
        <w:tc>
          <w:tcPr>
            <w:tcW w:w="1701" w:type="dxa"/>
          </w:tcPr>
          <w:p w:rsidR="00C06616" w:rsidRPr="00C06616" w:rsidRDefault="00804285"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00A80E16">
              <w:rPr>
                <w:rFonts w:ascii="Times New Roman" w:hAnsi="Times New Roman" w:cs="Times New Roman"/>
                <w:b/>
                <w:bCs/>
                <w:color w:val="000000"/>
                <w:sz w:val="24"/>
                <w:szCs w:val="24"/>
              </w:rPr>
              <w:t>2</w:t>
            </w:r>
            <w:r>
              <w:rPr>
                <w:rFonts w:ascii="Times New Roman" w:hAnsi="Times New Roman" w:cs="Times New Roman"/>
                <w:b/>
                <w:bCs/>
                <w:color w:val="000000"/>
                <w:sz w:val="24"/>
                <w:szCs w:val="24"/>
              </w:rPr>
              <w:t>.03,1</w:t>
            </w:r>
            <w:r w:rsidR="00A80E16">
              <w:rPr>
                <w:rFonts w:ascii="Times New Roman" w:hAnsi="Times New Roman" w:cs="Times New Roman"/>
                <w:b/>
                <w:bCs/>
                <w:color w:val="000000"/>
                <w:sz w:val="24"/>
                <w:szCs w:val="24"/>
              </w:rPr>
              <w:t>9</w:t>
            </w:r>
            <w:r>
              <w:rPr>
                <w:rFonts w:ascii="Times New Roman" w:hAnsi="Times New Roman" w:cs="Times New Roman"/>
                <w:b/>
                <w:bCs/>
                <w:color w:val="000000"/>
                <w:sz w:val="24"/>
                <w:szCs w:val="24"/>
              </w:rPr>
              <w:t>.03</w:t>
            </w:r>
            <w:r w:rsidR="00707FC5">
              <w:rPr>
                <w:rFonts w:ascii="Times New Roman" w:hAnsi="Times New Roman" w:cs="Times New Roman"/>
                <w:b/>
                <w:bCs/>
                <w:color w:val="000000"/>
                <w:sz w:val="24"/>
                <w:szCs w:val="24"/>
              </w:rPr>
              <w:t>, 0</w:t>
            </w:r>
            <w:r w:rsidR="00A80E16">
              <w:rPr>
                <w:rFonts w:ascii="Times New Roman" w:hAnsi="Times New Roman" w:cs="Times New Roman"/>
                <w:b/>
                <w:bCs/>
                <w:color w:val="000000"/>
                <w:sz w:val="24"/>
                <w:szCs w:val="24"/>
              </w:rPr>
              <w:t>2</w:t>
            </w:r>
            <w:r w:rsidR="00707FC5">
              <w:rPr>
                <w:rFonts w:ascii="Times New Roman" w:hAnsi="Times New Roman" w:cs="Times New Roman"/>
                <w:b/>
                <w:bCs/>
                <w:color w:val="000000"/>
                <w:sz w:val="24"/>
                <w:szCs w:val="24"/>
              </w:rPr>
              <w:t>.04.</w:t>
            </w:r>
          </w:p>
        </w:tc>
      </w:tr>
      <w:tr w:rsidR="00C06616" w:rsidRPr="00C06616" w:rsidTr="00C06616">
        <w:trPr>
          <w:trHeight w:val="281"/>
        </w:trPr>
        <w:tc>
          <w:tcPr>
            <w:tcW w:w="817" w:type="dxa"/>
          </w:tcPr>
          <w:p w:rsidR="00C06616" w:rsidRDefault="00C06616" w:rsidP="00C72130">
            <w:pPr>
              <w:pStyle w:val="Default"/>
              <w:rPr>
                <w:rFonts w:ascii="Times New Roman" w:hAnsi="Times New Roman" w:cs="Times New Roman"/>
              </w:rPr>
            </w:pPr>
            <w:r w:rsidRPr="00C06616">
              <w:rPr>
                <w:rFonts w:ascii="Times New Roman" w:hAnsi="Times New Roman" w:cs="Times New Roman"/>
              </w:rPr>
              <w:t>29-34</w:t>
            </w:r>
          </w:p>
          <w:p w:rsidR="00804285" w:rsidRPr="00C06616" w:rsidRDefault="00804285" w:rsidP="00C72130">
            <w:pPr>
              <w:pStyle w:val="Default"/>
              <w:rPr>
                <w:rFonts w:ascii="Times New Roman" w:hAnsi="Times New Roman" w:cs="Times New Roman"/>
              </w:rPr>
            </w:pPr>
            <w:r>
              <w:rPr>
                <w:rFonts w:ascii="Times New Roman" w:hAnsi="Times New Roman" w:cs="Times New Roman"/>
              </w:rPr>
              <w:t>35</w:t>
            </w:r>
          </w:p>
          <w:p w:rsidR="00C06616" w:rsidRPr="00C06616" w:rsidRDefault="00C06616" w:rsidP="00736FA9">
            <w:pPr>
              <w:autoSpaceDE w:val="0"/>
              <w:autoSpaceDN w:val="0"/>
              <w:adjustRightInd w:val="0"/>
              <w:rPr>
                <w:rFonts w:ascii="Times New Roman" w:hAnsi="Times New Roman" w:cs="Times New Roman"/>
                <w:b/>
                <w:bCs/>
                <w:color w:val="000000"/>
                <w:sz w:val="24"/>
                <w:szCs w:val="24"/>
              </w:rPr>
            </w:pPr>
          </w:p>
        </w:tc>
        <w:tc>
          <w:tcPr>
            <w:tcW w:w="6946" w:type="dxa"/>
          </w:tcPr>
          <w:p w:rsidR="00C06616" w:rsidRPr="00C06616" w:rsidRDefault="00C06616" w:rsidP="00C06616">
            <w:pPr>
              <w:pStyle w:val="Default"/>
              <w:rPr>
                <w:rFonts w:ascii="Times New Roman" w:hAnsi="Times New Roman" w:cs="Times New Roman"/>
              </w:rPr>
            </w:pPr>
            <w:r w:rsidRPr="00C06616">
              <w:rPr>
                <w:rFonts w:ascii="Times New Roman" w:hAnsi="Times New Roman" w:cs="Times New Roman"/>
              </w:rPr>
              <w:t xml:space="preserve">Ты – сам мастер декоративно-прикладного искусства. </w:t>
            </w:r>
          </w:p>
        </w:tc>
        <w:tc>
          <w:tcPr>
            <w:tcW w:w="1134" w:type="dxa"/>
          </w:tcPr>
          <w:p w:rsidR="00C06616" w:rsidRPr="00C06616" w:rsidRDefault="00C06616" w:rsidP="00C06616">
            <w:pPr>
              <w:pStyle w:val="Default"/>
              <w:rPr>
                <w:rFonts w:ascii="Times New Roman" w:hAnsi="Times New Roman" w:cs="Times New Roman"/>
                <w:b/>
                <w:bCs/>
              </w:rPr>
            </w:pPr>
            <w:r w:rsidRPr="00C06616">
              <w:rPr>
                <w:rFonts w:ascii="Times New Roman" w:hAnsi="Times New Roman" w:cs="Times New Roman"/>
              </w:rPr>
              <w:t xml:space="preserve">6 </w:t>
            </w:r>
          </w:p>
        </w:tc>
        <w:tc>
          <w:tcPr>
            <w:tcW w:w="1701" w:type="dxa"/>
          </w:tcPr>
          <w:p w:rsidR="00C06616" w:rsidRPr="00C06616" w:rsidRDefault="00707FC5" w:rsidP="00A80E1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00A80E16">
              <w:rPr>
                <w:rFonts w:ascii="Times New Roman" w:hAnsi="Times New Roman" w:cs="Times New Roman"/>
                <w:b/>
                <w:bCs/>
                <w:color w:val="000000"/>
                <w:sz w:val="24"/>
                <w:szCs w:val="24"/>
              </w:rPr>
              <w:t>9</w:t>
            </w:r>
            <w:r>
              <w:rPr>
                <w:rFonts w:ascii="Times New Roman" w:hAnsi="Times New Roman" w:cs="Times New Roman"/>
                <w:b/>
                <w:bCs/>
                <w:color w:val="000000"/>
                <w:sz w:val="24"/>
                <w:szCs w:val="24"/>
              </w:rPr>
              <w:t>.04, 1</w:t>
            </w:r>
            <w:r w:rsidR="00A80E16">
              <w:rPr>
                <w:rFonts w:ascii="Times New Roman" w:hAnsi="Times New Roman" w:cs="Times New Roman"/>
                <w:b/>
                <w:bCs/>
                <w:color w:val="000000"/>
                <w:sz w:val="24"/>
                <w:szCs w:val="24"/>
              </w:rPr>
              <w:t>6</w:t>
            </w:r>
            <w:r>
              <w:rPr>
                <w:rFonts w:ascii="Times New Roman" w:hAnsi="Times New Roman" w:cs="Times New Roman"/>
                <w:b/>
                <w:bCs/>
                <w:color w:val="000000"/>
                <w:sz w:val="24"/>
                <w:szCs w:val="24"/>
              </w:rPr>
              <w:t>.04, 2</w:t>
            </w:r>
            <w:r w:rsidR="00A80E16">
              <w:rPr>
                <w:rFonts w:ascii="Times New Roman" w:hAnsi="Times New Roman" w:cs="Times New Roman"/>
                <w:b/>
                <w:bCs/>
                <w:color w:val="000000"/>
                <w:sz w:val="24"/>
                <w:szCs w:val="24"/>
              </w:rPr>
              <w:t>3.04., 30</w:t>
            </w:r>
            <w:r>
              <w:rPr>
                <w:rFonts w:ascii="Times New Roman" w:hAnsi="Times New Roman" w:cs="Times New Roman"/>
                <w:b/>
                <w:bCs/>
                <w:color w:val="000000"/>
                <w:sz w:val="24"/>
                <w:szCs w:val="24"/>
              </w:rPr>
              <w:t>.04</w:t>
            </w:r>
            <w:r w:rsidR="0080182A">
              <w:rPr>
                <w:rFonts w:ascii="Times New Roman" w:hAnsi="Times New Roman" w:cs="Times New Roman"/>
                <w:b/>
                <w:bCs/>
                <w:color w:val="000000"/>
                <w:sz w:val="24"/>
                <w:szCs w:val="24"/>
              </w:rPr>
              <w:t>, 0</w:t>
            </w:r>
            <w:r w:rsidR="00A80E16">
              <w:rPr>
                <w:rFonts w:ascii="Times New Roman" w:hAnsi="Times New Roman" w:cs="Times New Roman"/>
                <w:b/>
                <w:bCs/>
                <w:color w:val="000000"/>
                <w:sz w:val="24"/>
                <w:szCs w:val="24"/>
              </w:rPr>
              <w:t>7</w:t>
            </w:r>
            <w:r w:rsidR="0080182A">
              <w:rPr>
                <w:rFonts w:ascii="Times New Roman" w:hAnsi="Times New Roman" w:cs="Times New Roman"/>
                <w:b/>
                <w:bCs/>
                <w:color w:val="000000"/>
                <w:sz w:val="24"/>
                <w:szCs w:val="24"/>
              </w:rPr>
              <w:t>.05., 1</w:t>
            </w:r>
            <w:r w:rsidR="00A80E16">
              <w:rPr>
                <w:rFonts w:ascii="Times New Roman" w:hAnsi="Times New Roman" w:cs="Times New Roman"/>
                <w:b/>
                <w:bCs/>
                <w:color w:val="000000"/>
                <w:sz w:val="24"/>
                <w:szCs w:val="24"/>
              </w:rPr>
              <w:t>4</w:t>
            </w:r>
            <w:r w:rsidR="0080182A">
              <w:rPr>
                <w:rFonts w:ascii="Times New Roman" w:hAnsi="Times New Roman" w:cs="Times New Roman"/>
                <w:b/>
                <w:bCs/>
                <w:color w:val="000000"/>
                <w:sz w:val="24"/>
                <w:szCs w:val="24"/>
              </w:rPr>
              <w:t>.05., 2</w:t>
            </w:r>
            <w:r w:rsidR="00A80E16">
              <w:rPr>
                <w:rFonts w:ascii="Times New Roman" w:hAnsi="Times New Roman" w:cs="Times New Roman"/>
                <w:b/>
                <w:bCs/>
                <w:color w:val="000000"/>
                <w:sz w:val="24"/>
                <w:szCs w:val="24"/>
              </w:rPr>
              <w:t>1</w:t>
            </w:r>
            <w:r w:rsidR="0080182A">
              <w:rPr>
                <w:rFonts w:ascii="Times New Roman" w:hAnsi="Times New Roman" w:cs="Times New Roman"/>
                <w:b/>
                <w:bCs/>
                <w:color w:val="000000"/>
                <w:sz w:val="24"/>
                <w:szCs w:val="24"/>
              </w:rPr>
              <w:t>.05, 2</w:t>
            </w:r>
            <w:r w:rsidR="00A80E16">
              <w:rPr>
                <w:rFonts w:ascii="Times New Roman" w:hAnsi="Times New Roman" w:cs="Times New Roman"/>
                <w:b/>
                <w:bCs/>
                <w:color w:val="000000"/>
                <w:sz w:val="24"/>
                <w:szCs w:val="24"/>
              </w:rPr>
              <w:t>8</w:t>
            </w:r>
            <w:r w:rsidR="0080182A">
              <w:rPr>
                <w:rFonts w:ascii="Times New Roman" w:hAnsi="Times New Roman" w:cs="Times New Roman"/>
                <w:b/>
                <w:bCs/>
                <w:color w:val="000000"/>
                <w:sz w:val="24"/>
                <w:szCs w:val="24"/>
              </w:rPr>
              <w:t>.05.</w:t>
            </w:r>
          </w:p>
        </w:tc>
      </w:tr>
    </w:tbl>
    <w:p w:rsidR="00736FA9" w:rsidRPr="00C06616" w:rsidRDefault="00736FA9" w:rsidP="00736FA9">
      <w:pPr>
        <w:autoSpaceDE w:val="0"/>
        <w:autoSpaceDN w:val="0"/>
        <w:adjustRightInd w:val="0"/>
        <w:spacing w:after="0" w:line="240" w:lineRule="auto"/>
        <w:rPr>
          <w:rFonts w:ascii="Times New Roman" w:hAnsi="Times New Roman" w:cs="Times New Roman"/>
          <w:b/>
          <w:bCs/>
          <w:color w:val="000000"/>
          <w:sz w:val="24"/>
          <w:szCs w:val="24"/>
        </w:rPr>
      </w:pPr>
    </w:p>
    <w:sectPr w:rsidR="00736FA9" w:rsidRPr="00C06616" w:rsidSect="00C06616">
      <w:pgSz w:w="11906" w:h="16838"/>
      <w:pgMar w:top="720" w:right="720" w:bottom="720" w:left="72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8FB" w:rsidRDefault="009868FB" w:rsidP="00E52621">
      <w:pPr>
        <w:spacing w:after="0" w:line="240" w:lineRule="auto"/>
      </w:pPr>
      <w:r>
        <w:separator/>
      </w:r>
    </w:p>
  </w:endnote>
  <w:endnote w:type="continuationSeparator" w:id="0">
    <w:p w:rsidR="009868FB" w:rsidRDefault="009868FB" w:rsidP="00E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NewtonC"/>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8FB" w:rsidRDefault="009868FB" w:rsidP="00E52621">
      <w:pPr>
        <w:spacing w:after="0" w:line="240" w:lineRule="auto"/>
      </w:pPr>
      <w:r>
        <w:separator/>
      </w:r>
    </w:p>
  </w:footnote>
  <w:footnote w:type="continuationSeparator" w:id="0">
    <w:p w:rsidR="009868FB" w:rsidRDefault="009868FB" w:rsidP="00E526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45AE5"/>
    <w:multiLevelType w:val="hybridMultilevel"/>
    <w:tmpl w:val="34CE1B4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B41D5"/>
    <w:multiLevelType w:val="hybridMultilevel"/>
    <w:tmpl w:val="8FFAF34C"/>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57BBC"/>
    <w:multiLevelType w:val="hybridMultilevel"/>
    <w:tmpl w:val="FAC4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7232F7"/>
    <w:multiLevelType w:val="hybridMultilevel"/>
    <w:tmpl w:val="C9EE4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73260"/>
    <w:multiLevelType w:val="hybridMultilevel"/>
    <w:tmpl w:val="23CA7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E256B"/>
    <w:multiLevelType w:val="hybridMultilevel"/>
    <w:tmpl w:val="CC348BEA"/>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64090"/>
    <w:multiLevelType w:val="hybridMultilevel"/>
    <w:tmpl w:val="2B8A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0723"/>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82367"/>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C5A77"/>
    <w:multiLevelType w:val="hybridMultilevel"/>
    <w:tmpl w:val="A8A8D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65B40"/>
    <w:multiLevelType w:val="hybridMultilevel"/>
    <w:tmpl w:val="3E386AC4"/>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296F0F"/>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590D77"/>
    <w:multiLevelType w:val="hybridMultilevel"/>
    <w:tmpl w:val="6EB8F628"/>
    <w:lvl w:ilvl="0" w:tplc="54FC9C4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8218E"/>
    <w:multiLevelType w:val="hybridMultilevel"/>
    <w:tmpl w:val="E7D45068"/>
    <w:lvl w:ilvl="0" w:tplc="68949694">
      <w:start w:val="1"/>
      <w:numFmt w:val="decimal"/>
      <w:lvlText w:val="%1."/>
      <w:lvlJc w:val="left"/>
      <w:pPr>
        <w:ind w:left="720" w:hanging="360"/>
      </w:pPr>
      <w:rPr>
        <w:rFonts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331F6"/>
    <w:multiLevelType w:val="hybridMultilevel"/>
    <w:tmpl w:val="DD3E54A8"/>
    <w:lvl w:ilvl="0" w:tplc="54FC9C48">
      <w:start w:val="1"/>
      <w:numFmt w:val="bullet"/>
      <w:lvlText w:val="•"/>
      <w:lvlJc w:val="left"/>
      <w:pPr>
        <w:tabs>
          <w:tab w:val="num" w:pos="720"/>
        </w:tabs>
        <w:ind w:left="720" w:hanging="360"/>
      </w:pPr>
      <w:rPr>
        <w:rFonts w:ascii="Arial" w:hAnsi="Arial" w:hint="default"/>
      </w:rPr>
    </w:lvl>
    <w:lvl w:ilvl="1" w:tplc="316EA14C" w:tentative="1">
      <w:start w:val="1"/>
      <w:numFmt w:val="bullet"/>
      <w:lvlText w:val=""/>
      <w:lvlJc w:val="left"/>
      <w:pPr>
        <w:tabs>
          <w:tab w:val="num" w:pos="1440"/>
        </w:tabs>
        <w:ind w:left="1440" w:hanging="360"/>
      </w:pPr>
      <w:rPr>
        <w:rFonts w:ascii="Wingdings" w:hAnsi="Wingdings" w:hint="default"/>
      </w:rPr>
    </w:lvl>
    <w:lvl w:ilvl="2" w:tplc="738AF51E" w:tentative="1">
      <w:start w:val="1"/>
      <w:numFmt w:val="bullet"/>
      <w:lvlText w:val=""/>
      <w:lvlJc w:val="left"/>
      <w:pPr>
        <w:tabs>
          <w:tab w:val="num" w:pos="2160"/>
        </w:tabs>
        <w:ind w:left="2160" w:hanging="360"/>
      </w:pPr>
      <w:rPr>
        <w:rFonts w:ascii="Wingdings" w:hAnsi="Wingdings" w:hint="default"/>
      </w:rPr>
    </w:lvl>
    <w:lvl w:ilvl="3" w:tplc="06820A9A" w:tentative="1">
      <w:start w:val="1"/>
      <w:numFmt w:val="bullet"/>
      <w:lvlText w:val=""/>
      <w:lvlJc w:val="left"/>
      <w:pPr>
        <w:tabs>
          <w:tab w:val="num" w:pos="2880"/>
        </w:tabs>
        <w:ind w:left="2880" w:hanging="360"/>
      </w:pPr>
      <w:rPr>
        <w:rFonts w:ascii="Wingdings" w:hAnsi="Wingdings" w:hint="default"/>
      </w:rPr>
    </w:lvl>
    <w:lvl w:ilvl="4" w:tplc="0972C368" w:tentative="1">
      <w:start w:val="1"/>
      <w:numFmt w:val="bullet"/>
      <w:lvlText w:val=""/>
      <w:lvlJc w:val="left"/>
      <w:pPr>
        <w:tabs>
          <w:tab w:val="num" w:pos="3600"/>
        </w:tabs>
        <w:ind w:left="3600" w:hanging="360"/>
      </w:pPr>
      <w:rPr>
        <w:rFonts w:ascii="Wingdings" w:hAnsi="Wingdings" w:hint="default"/>
      </w:rPr>
    </w:lvl>
    <w:lvl w:ilvl="5" w:tplc="03BC91A8" w:tentative="1">
      <w:start w:val="1"/>
      <w:numFmt w:val="bullet"/>
      <w:lvlText w:val=""/>
      <w:lvlJc w:val="left"/>
      <w:pPr>
        <w:tabs>
          <w:tab w:val="num" w:pos="4320"/>
        </w:tabs>
        <w:ind w:left="4320" w:hanging="360"/>
      </w:pPr>
      <w:rPr>
        <w:rFonts w:ascii="Wingdings" w:hAnsi="Wingdings" w:hint="default"/>
      </w:rPr>
    </w:lvl>
    <w:lvl w:ilvl="6" w:tplc="5B6A70C8" w:tentative="1">
      <w:start w:val="1"/>
      <w:numFmt w:val="bullet"/>
      <w:lvlText w:val=""/>
      <w:lvlJc w:val="left"/>
      <w:pPr>
        <w:tabs>
          <w:tab w:val="num" w:pos="5040"/>
        </w:tabs>
        <w:ind w:left="5040" w:hanging="360"/>
      </w:pPr>
      <w:rPr>
        <w:rFonts w:ascii="Wingdings" w:hAnsi="Wingdings" w:hint="default"/>
      </w:rPr>
    </w:lvl>
    <w:lvl w:ilvl="7" w:tplc="3DF2C392" w:tentative="1">
      <w:start w:val="1"/>
      <w:numFmt w:val="bullet"/>
      <w:lvlText w:val=""/>
      <w:lvlJc w:val="left"/>
      <w:pPr>
        <w:tabs>
          <w:tab w:val="num" w:pos="5760"/>
        </w:tabs>
        <w:ind w:left="5760" w:hanging="360"/>
      </w:pPr>
      <w:rPr>
        <w:rFonts w:ascii="Wingdings" w:hAnsi="Wingdings" w:hint="default"/>
      </w:rPr>
    </w:lvl>
    <w:lvl w:ilvl="8" w:tplc="42CC0442" w:tentative="1">
      <w:start w:val="1"/>
      <w:numFmt w:val="bullet"/>
      <w:lvlText w:val=""/>
      <w:lvlJc w:val="left"/>
      <w:pPr>
        <w:tabs>
          <w:tab w:val="num" w:pos="6480"/>
        </w:tabs>
        <w:ind w:left="6480" w:hanging="360"/>
      </w:pPr>
      <w:rPr>
        <w:rFonts w:ascii="Wingdings" w:hAnsi="Wingdings" w:hint="default"/>
      </w:rPr>
    </w:lvl>
  </w:abstractNum>
  <w:abstractNum w:abstractNumId="2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3F8106F7"/>
    <w:multiLevelType w:val="hybridMultilevel"/>
    <w:tmpl w:val="676A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81353"/>
    <w:multiLevelType w:val="multilevel"/>
    <w:tmpl w:val="42E0D77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A3C2278"/>
    <w:multiLevelType w:val="multilevel"/>
    <w:tmpl w:val="BE684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457EF"/>
    <w:multiLevelType w:val="hybridMultilevel"/>
    <w:tmpl w:val="B5120E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810DC2"/>
    <w:multiLevelType w:val="hybridMultilevel"/>
    <w:tmpl w:val="AA3E886A"/>
    <w:lvl w:ilvl="0" w:tplc="E80EEB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E5B41"/>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581A3686"/>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ED5206"/>
    <w:multiLevelType w:val="hybridMultilevel"/>
    <w:tmpl w:val="DB1EC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F46FFF"/>
    <w:multiLevelType w:val="hybridMultilevel"/>
    <w:tmpl w:val="DF545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A14BB"/>
    <w:multiLevelType w:val="hybridMultilevel"/>
    <w:tmpl w:val="19E23AF4"/>
    <w:lvl w:ilvl="0" w:tplc="54FC9C4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10E1218"/>
    <w:multiLevelType w:val="hybridMultilevel"/>
    <w:tmpl w:val="DE8EADFA"/>
    <w:lvl w:ilvl="0" w:tplc="04190001">
      <w:start w:val="1"/>
      <w:numFmt w:val="bullet"/>
      <w:lvlText w:val=""/>
      <w:lvlJc w:val="left"/>
      <w:pPr>
        <w:ind w:left="720" w:hanging="360"/>
      </w:pPr>
      <w:rPr>
        <w:rFonts w:ascii="Symbol" w:hAnsi="Symbol" w:hint="default"/>
      </w:rPr>
    </w:lvl>
    <w:lvl w:ilvl="1" w:tplc="3EA81192">
      <w:start w:val="1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4D1B51"/>
    <w:multiLevelType w:val="hybridMultilevel"/>
    <w:tmpl w:val="72AEEBD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7">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E54C6"/>
    <w:multiLevelType w:val="hybridMultilevel"/>
    <w:tmpl w:val="FC7E1568"/>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C45AC3"/>
    <w:multiLevelType w:val="hybridMultilevel"/>
    <w:tmpl w:val="59E62138"/>
    <w:lvl w:ilvl="0" w:tplc="E634F0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40590"/>
    <w:multiLevelType w:val="hybridMultilevel"/>
    <w:tmpl w:val="CCCE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4F10A8"/>
    <w:multiLevelType w:val="hybridMultilevel"/>
    <w:tmpl w:val="8558034E"/>
    <w:lvl w:ilvl="0" w:tplc="E634F054">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0839B8"/>
    <w:multiLevelType w:val="multilevel"/>
    <w:tmpl w:val="019AD7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4861BF6"/>
    <w:multiLevelType w:val="hybridMultilevel"/>
    <w:tmpl w:val="D8FE2CD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60158C1"/>
    <w:multiLevelType w:val="hybridMultilevel"/>
    <w:tmpl w:val="46D6139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5">
    <w:nsid w:val="78785BB9"/>
    <w:multiLevelType w:val="multilevel"/>
    <w:tmpl w:val="87FAE434"/>
    <w:lvl w:ilvl="0">
      <w:start w:val="1"/>
      <w:numFmt w:val="decimal"/>
      <w:lvlText w:val="%1."/>
      <w:lvlJc w:val="left"/>
      <w:pPr>
        <w:ind w:left="720" w:hanging="360"/>
      </w:pPr>
      <w:rPr>
        <w:rFonts w:cs="Times New Roman" w:hint="default"/>
      </w:rPr>
    </w:lvl>
    <w:lvl w:ilvl="1">
      <w:start w:val="1"/>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nsid w:val="793F2730"/>
    <w:multiLevelType w:val="hybridMultilevel"/>
    <w:tmpl w:val="36E6A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590B7A"/>
    <w:multiLevelType w:val="hybridMultilevel"/>
    <w:tmpl w:val="DFFC7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8">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35"/>
  </w:num>
  <w:num w:numId="4">
    <w:abstractNumId w:val="0"/>
  </w:num>
  <w:num w:numId="5">
    <w:abstractNumId w:val="26"/>
  </w:num>
  <w:num w:numId="6">
    <w:abstractNumId w:val="14"/>
  </w:num>
  <w:num w:numId="7">
    <w:abstractNumId w:val="5"/>
  </w:num>
  <w:num w:numId="8">
    <w:abstractNumId w:val="27"/>
  </w:num>
  <w:num w:numId="9">
    <w:abstractNumId w:val="25"/>
  </w:num>
  <w:num w:numId="10">
    <w:abstractNumId w:val="15"/>
  </w:num>
  <w:num w:numId="11">
    <w:abstractNumId w:val="42"/>
  </w:num>
  <w:num w:numId="12">
    <w:abstractNumId w:val="45"/>
  </w:num>
  <w:num w:numId="13">
    <w:abstractNumId w:val="44"/>
  </w:num>
  <w:num w:numId="14">
    <w:abstractNumId w:val="47"/>
  </w:num>
  <w:num w:numId="15">
    <w:abstractNumId w:val="28"/>
  </w:num>
  <w:num w:numId="16">
    <w:abstractNumId w:val="7"/>
  </w:num>
  <w:num w:numId="17">
    <w:abstractNumId w:val="46"/>
  </w:num>
  <w:num w:numId="18">
    <w:abstractNumId w:val="13"/>
  </w:num>
  <w:num w:numId="19">
    <w:abstractNumId w:val="22"/>
  </w:num>
  <w:num w:numId="20">
    <w:abstractNumId w:val="33"/>
  </w:num>
  <w:num w:numId="21">
    <w:abstractNumId w:val="34"/>
  </w:num>
  <w:num w:numId="22">
    <w:abstractNumId w:val="2"/>
  </w:num>
  <w:num w:numId="23">
    <w:abstractNumId w:val="43"/>
  </w:num>
  <w:num w:numId="24">
    <w:abstractNumId w:val="20"/>
  </w:num>
  <w:num w:numId="25">
    <w:abstractNumId w:val="38"/>
  </w:num>
  <w:num w:numId="26">
    <w:abstractNumId w:val="23"/>
  </w:num>
  <w:num w:numId="27">
    <w:abstractNumId w:val="30"/>
  </w:num>
  <w:num w:numId="28">
    <w:abstractNumId w:val="3"/>
  </w:num>
  <w:num w:numId="29">
    <w:abstractNumId w:val="17"/>
  </w:num>
  <w:num w:numId="30">
    <w:abstractNumId w:val="18"/>
  </w:num>
  <w:num w:numId="31">
    <w:abstractNumId w:val="41"/>
  </w:num>
  <w:num w:numId="32">
    <w:abstractNumId w:val="39"/>
  </w:num>
  <w:num w:numId="33">
    <w:abstractNumId w:val="31"/>
  </w:num>
  <w:num w:numId="34">
    <w:abstractNumId w:val="40"/>
  </w:num>
  <w:num w:numId="35">
    <w:abstractNumId w:val="4"/>
  </w:num>
  <w:num w:numId="36">
    <w:abstractNumId w:val="6"/>
  </w:num>
  <w:num w:numId="37">
    <w:abstractNumId w:val="11"/>
  </w:num>
  <w:num w:numId="38">
    <w:abstractNumId w:val="1"/>
  </w:num>
  <w:num w:numId="39">
    <w:abstractNumId w:val="8"/>
  </w:num>
  <w:num w:numId="40">
    <w:abstractNumId w:val="29"/>
  </w:num>
  <w:num w:numId="41">
    <w:abstractNumId w:val="24"/>
  </w:num>
  <w:num w:numId="42">
    <w:abstractNumId w:val="9"/>
  </w:num>
  <w:num w:numId="43">
    <w:abstractNumId w:val="37"/>
  </w:num>
  <w:num w:numId="44">
    <w:abstractNumId w:val="12"/>
  </w:num>
  <w:num w:numId="45">
    <w:abstractNumId w:val="21"/>
  </w:num>
  <w:num w:numId="46">
    <w:abstractNumId w:val="48"/>
  </w:num>
  <w:num w:numId="47">
    <w:abstractNumId w:val="10"/>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21"/>
    <w:rsid w:val="00062CD4"/>
    <w:rsid w:val="001715DE"/>
    <w:rsid w:val="00265F78"/>
    <w:rsid w:val="002A713C"/>
    <w:rsid w:val="00303D71"/>
    <w:rsid w:val="00310D15"/>
    <w:rsid w:val="003927D1"/>
    <w:rsid w:val="003D520F"/>
    <w:rsid w:val="00427750"/>
    <w:rsid w:val="00440A32"/>
    <w:rsid w:val="00463EC5"/>
    <w:rsid w:val="004D7B48"/>
    <w:rsid w:val="00517B69"/>
    <w:rsid w:val="00542710"/>
    <w:rsid w:val="005A7148"/>
    <w:rsid w:val="005C6E01"/>
    <w:rsid w:val="00610BEB"/>
    <w:rsid w:val="006536B0"/>
    <w:rsid w:val="006D6392"/>
    <w:rsid w:val="00707FC5"/>
    <w:rsid w:val="00736FA9"/>
    <w:rsid w:val="0074457A"/>
    <w:rsid w:val="00754012"/>
    <w:rsid w:val="0080182A"/>
    <w:rsid w:val="00804285"/>
    <w:rsid w:val="00821CE4"/>
    <w:rsid w:val="00841A09"/>
    <w:rsid w:val="00895E44"/>
    <w:rsid w:val="008C6F25"/>
    <w:rsid w:val="008E364D"/>
    <w:rsid w:val="00924361"/>
    <w:rsid w:val="00943035"/>
    <w:rsid w:val="009868FB"/>
    <w:rsid w:val="00A70DD4"/>
    <w:rsid w:val="00A77D8E"/>
    <w:rsid w:val="00A80E16"/>
    <w:rsid w:val="00A9083B"/>
    <w:rsid w:val="00B14B6B"/>
    <w:rsid w:val="00B875D6"/>
    <w:rsid w:val="00C06616"/>
    <w:rsid w:val="00C26569"/>
    <w:rsid w:val="00C503CF"/>
    <w:rsid w:val="00C72130"/>
    <w:rsid w:val="00CB2916"/>
    <w:rsid w:val="00CD3586"/>
    <w:rsid w:val="00D34FEE"/>
    <w:rsid w:val="00DA43A6"/>
    <w:rsid w:val="00DB21ED"/>
    <w:rsid w:val="00DE7969"/>
    <w:rsid w:val="00DF14B4"/>
    <w:rsid w:val="00E1755F"/>
    <w:rsid w:val="00E27BAA"/>
    <w:rsid w:val="00E52621"/>
    <w:rsid w:val="00E85EB1"/>
    <w:rsid w:val="00F43133"/>
    <w:rsid w:val="00F4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35464-F6ED-4479-A65D-EF451B58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52621"/>
    <w:pPr>
      <w:keepNext/>
      <w:keepLines/>
      <w:spacing w:before="240" w:after="0" w:line="259" w:lineRule="auto"/>
      <w:outlineLvl w:val="0"/>
    </w:pPr>
    <w:rPr>
      <w:rFonts w:ascii="Calibri Light" w:eastAsia="Calibri" w:hAnsi="Calibri Light" w:cs="Times New Roman"/>
      <w:color w:val="2E74B5"/>
      <w:sz w:val="32"/>
      <w:szCs w:val="20"/>
    </w:rPr>
  </w:style>
  <w:style w:type="paragraph" w:styleId="2">
    <w:name w:val="heading 2"/>
    <w:basedOn w:val="a"/>
    <w:next w:val="a"/>
    <w:link w:val="20"/>
    <w:uiPriority w:val="99"/>
    <w:qFormat/>
    <w:rsid w:val="00E52621"/>
    <w:pPr>
      <w:keepNext/>
      <w:keepLines/>
      <w:spacing w:before="40" w:after="0" w:line="259" w:lineRule="auto"/>
      <w:outlineLvl w:val="1"/>
    </w:pPr>
    <w:rPr>
      <w:rFonts w:ascii="Calibri Light" w:eastAsia="Calibri" w:hAnsi="Calibri Light" w:cs="Times New Roman"/>
      <w:color w:val="2E74B5"/>
      <w:sz w:val="26"/>
      <w:szCs w:val="20"/>
    </w:rPr>
  </w:style>
  <w:style w:type="paragraph" w:styleId="3">
    <w:name w:val="heading 3"/>
    <w:basedOn w:val="a"/>
    <w:next w:val="a"/>
    <w:link w:val="30"/>
    <w:uiPriority w:val="99"/>
    <w:qFormat/>
    <w:rsid w:val="00E52621"/>
    <w:pPr>
      <w:keepNext/>
      <w:spacing w:after="0" w:line="240" w:lineRule="auto"/>
      <w:outlineLvl w:val="2"/>
    </w:pPr>
    <w:rPr>
      <w:rFonts w:ascii="Times New Roman" w:eastAsia="Times New Roman" w:hAnsi="Times New Roman" w:cs="Times New Roman"/>
      <w:b/>
      <w:sz w:val="24"/>
      <w:szCs w:val="20"/>
    </w:rPr>
  </w:style>
  <w:style w:type="paragraph" w:styleId="4">
    <w:name w:val="heading 4"/>
    <w:basedOn w:val="a"/>
    <w:next w:val="a"/>
    <w:link w:val="40"/>
    <w:uiPriority w:val="99"/>
    <w:qFormat/>
    <w:rsid w:val="00E52621"/>
    <w:pPr>
      <w:keepNext/>
      <w:spacing w:after="0" w:line="240" w:lineRule="auto"/>
      <w:jc w:val="center"/>
      <w:outlineLvl w:val="3"/>
    </w:pPr>
    <w:rPr>
      <w:rFonts w:ascii="Times New Roman" w:eastAsia="Times New Roman" w:hAnsi="Times New Roman" w:cs="Times New Roman"/>
      <w:b/>
      <w:i/>
      <w:sz w:val="24"/>
      <w:szCs w:val="20"/>
    </w:rPr>
  </w:style>
  <w:style w:type="paragraph" w:styleId="5">
    <w:name w:val="heading 5"/>
    <w:basedOn w:val="a"/>
    <w:next w:val="a"/>
    <w:link w:val="50"/>
    <w:uiPriority w:val="9"/>
    <w:semiHidden/>
    <w:unhideWhenUsed/>
    <w:qFormat/>
    <w:rsid w:val="00E52621"/>
    <w:pPr>
      <w:keepNext/>
      <w:keepLines/>
      <w:spacing w:before="40" w:after="0" w:line="259" w:lineRule="auto"/>
      <w:outlineLvl w:val="4"/>
    </w:pPr>
    <w:rPr>
      <w:rFonts w:asciiTheme="majorHAnsi" w:eastAsiaTheme="majorEastAsia" w:hAnsiTheme="majorHAnsi" w:cstheme="majorBidi"/>
      <w:color w:val="365F91" w:themeColor="accent1" w:themeShade="BF"/>
      <w:sz w:val="24"/>
      <w:szCs w:val="24"/>
    </w:rPr>
  </w:style>
  <w:style w:type="paragraph" w:styleId="8">
    <w:name w:val="heading 8"/>
    <w:basedOn w:val="a"/>
    <w:next w:val="a"/>
    <w:link w:val="80"/>
    <w:qFormat/>
    <w:rsid w:val="00E52621"/>
    <w:pPr>
      <w:keepNext/>
      <w:keepLines/>
      <w:spacing w:before="200" w:after="0" w:line="259"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52621"/>
    <w:rPr>
      <w:rFonts w:ascii="Times New Roman" w:eastAsia="Times New Roman" w:hAnsi="Times New Roman" w:cs="Times New Roman"/>
      <w:b/>
      <w:sz w:val="24"/>
      <w:szCs w:val="20"/>
    </w:rPr>
  </w:style>
  <w:style w:type="paragraph" w:styleId="a3">
    <w:name w:val="Normal (Web)"/>
    <w:basedOn w:val="a"/>
    <w:rsid w:val="00E52621"/>
    <w:pPr>
      <w:widowControl w:val="0"/>
      <w:suppressAutoHyphens/>
      <w:spacing w:before="280" w:after="280" w:line="240" w:lineRule="auto"/>
    </w:pPr>
    <w:rPr>
      <w:rFonts w:ascii="Times New Roman" w:eastAsia="Arial Unicode MS" w:hAnsi="Times New Roman" w:cs="Times New Roman"/>
      <w:b/>
      <w:kern w:val="1"/>
      <w:sz w:val="24"/>
      <w:szCs w:val="24"/>
      <w:lang w:eastAsia="ar-SA"/>
    </w:rPr>
  </w:style>
  <w:style w:type="paragraph" w:styleId="a4">
    <w:name w:val="List Paragraph"/>
    <w:basedOn w:val="a"/>
    <w:link w:val="a5"/>
    <w:uiPriority w:val="34"/>
    <w:qFormat/>
    <w:rsid w:val="00E52621"/>
    <w:pPr>
      <w:spacing w:after="160" w:line="259" w:lineRule="auto"/>
      <w:ind w:left="720"/>
      <w:contextualSpacing/>
    </w:pPr>
    <w:rPr>
      <w:rFonts w:ascii="Times New Roman" w:eastAsia="Calibri" w:hAnsi="Times New Roman" w:cs="Times New Roman"/>
      <w:sz w:val="24"/>
      <w:szCs w:val="24"/>
    </w:rPr>
  </w:style>
  <w:style w:type="character" w:customStyle="1" w:styleId="a5">
    <w:name w:val="Абзац списка Знак"/>
    <w:link w:val="a4"/>
    <w:uiPriority w:val="34"/>
    <w:locked/>
    <w:rsid w:val="00E52621"/>
    <w:rPr>
      <w:rFonts w:ascii="Times New Roman" w:eastAsia="Calibri" w:hAnsi="Times New Roman" w:cs="Times New Roman"/>
      <w:sz w:val="24"/>
      <w:szCs w:val="24"/>
    </w:rPr>
  </w:style>
  <w:style w:type="paragraph" w:styleId="a6">
    <w:name w:val="Body Text"/>
    <w:basedOn w:val="a"/>
    <w:link w:val="a7"/>
    <w:uiPriority w:val="99"/>
    <w:rsid w:val="00E52621"/>
    <w:pPr>
      <w:spacing w:after="0" w:line="240" w:lineRule="auto"/>
      <w:ind w:firstLine="567"/>
      <w:jc w:val="both"/>
    </w:pPr>
    <w:rPr>
      <w:rFonts w:ascii="Times New Roman" w:eastAsia="Times New Roman" w:hAnsi="Times New Roman" w:cs="Times New Roman"/>
      <w:b/>
      <w:szCs w:val="20"/>
    </w:rPr>
  </w:style>
  <w:style w:type="character" w:customStyle="1" w:styleId="a7">
    <w:name w:val="Основной текст Знак"/>
    <w:basedOn w:val="a0"/>
    <w:link w:val="a6"/>
    <w:uiPriority w:val="99"/>
    <w:rsid w:val="00E52621"/>
    <w:rPr>
      <w:rFonts w:ascii="Times New Roman" w:eastAsia="Times New Roman" w:hAnsi="Times New Roman" w:cs="Times New Roman"/>
      <w:b/>
      <w:szCs w:val="20"/>
    </w:rPr>
  </w:style>
  <w:style w:type="paragraph" w:customStyle="1" w:styleId="a8">
    <w:name w:val="Письмо"/>
    <w:basedOn w:val="a"/>
    <w:uiPriority w:val="99"/>
    <w:rsid w:val="00E52621"/>
    <w:pPr>
      <w:autoSpaceDE w:val="0"/>
      <w:autoSpaceDN w:val="0"/>
      <w:spacing w:after="0" w:line="320" w:lineRule="exact"/>
      <w:ind w:firstLine="720"/>
      <w:jc w:val="both"/>
    </w:pPr>
    <w:rPr>
      <w:rFonts w:ascii="Times New Roman" w:eastAsia="Times New Roman" w:hAnsi="Times New Roman" w:cs="Times New Roman"/>
      <w:b/>
      <w:sz w:val="28"/>
      <w:szCs w:val="28"/>
      <w:lang w:eastAsia="ru-RU"/>
    </w:rPr>
  </w:style>
  <w:style w:type="character" w:customStyle="1" w:styleId="Zag11">
    <w:name w:val="Zag_11"/>
    <w:rsid w:val="00E52621"/>
  </w:style>
  <w:style w:type="paragraph" w:styleId="a9">
    <w:name w:val="footnote text"/>
    <w:basedOn w:val="a"/>
    <w:link w:val="aa"/>
    <w:uiPriority w:val="99"/>
    <w:semiHidden/>
    <w:rsid w:val="00E52621"/>
    <w:pPr>
      <w:spacing w:after="160" w:line="259" w:lineRule="auto"/>
    </w:pPr>
    <w:rPr>
      <w:rFonts w:ascii="Times New Roman" w:eastAsia="Calibri" w:hAnsi="Times New Roman" w:cs="Times New Roman"/>
      <w:sz w:val="20"/>
      <w:szCs w:val="20"/>
    </w:rPr>
  </w:style>
  <w:style w:type="character" w:customStyle="1" w:styleId="aa">
    <w:name w:val="Текст сноски Знак"/>
    <w:basedOn w:val="a0"/>
    <w:link w:val="a9"/>
    <w:uiPriority w:val="99"/>
    <w:semiHidden/>
    <w:rsid w:val="00E52621"/>
    <w:rPr>
      <w:rFonts w:ascii="Times New Roman" w:eastAsia="Calibri" w:hAnsi="Times New Roman" w:cs="Times New Roman"/>
      <w:sz w:val="20"/>
      <w:szCs w:val="20"/>
    </w:rPr>
  </w:style>
  <w:style w:type="character" w:styleId="ab">
    <w:name w:val="footnote reference"/>
    <w:uiPriority w:val="99"/>
    <w:semiHidden/>
    <w:rsid w:val="00E52621"/>
    <w:rPr>
      <w:rFonts w:cs="Times New Roman"/>
      <w:vertAlign w:val="superscript"/>
    </w:rPr>
  </w:style>
  <w:style w:type="paragraph" w:customStyle="1" w:styleId="ac">
    <w:name w:val="Основной"/>
    <w:basedOn w:val="a"/>
    <w:link w:val="ad"/>
    <w:rsid w:val="00E5262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d">
    <w:name w:val="Основной Знак"/>
    <w:link w:val="ac"/>
    <w:rsid w:val="00E52621"/>
    <w:rPr>
      <w:rFonts w:ascii="NewtonCSanPin" w:eastAsia="Times New Roman" w:hAnsi="NewtonCSanPin" w:cs="Times New Roman"/>
      <w:color w:val="000000"/>
      <w:sz w:val="21"/>
      <w:szCs w:val="21"/>
      <w:lang w:eastAsia="ru-RU"/>
    </w:rPr>
  </w:style>
  <w:style w:type="paragraph" w:customStyle="1" w:styleId="ConsPlusCell">
    <w:name w:val="ConsPlusCel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E52621"/>
    <w:rPr>
      <w:rFonts w:ascii="Times New Roman" w:hAnsi="Times New Roman" w:cs="Times New Roman" w:hint="default"/>
      <w:strike w:val="0"/>
      <w:dstrike w:val="0"/>
      <w:sz w:val="24"/>
      <w:szCs w:val="24"/>
      <w:u w:val="none"/>
      <w:effect w:val="none"/>
    </w:rPr>
  </w:style>
  <w:style w:type="paragraph" w:customStyle="1" w:styleId="21">
    <w:name w:val="Средняя сетка 21"/>
    <w:basedOn w:val="a"/>
    <w:uiPriority w:val="1"/>
    <w:qFormat/>
    <w:rsid w:val="00E52621"/>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pple-converted-space">
    <w:name w:val="apple-converted-space"/>
    <w:rsid w:val="00E52621"/>
  </w:style>
  <w:style w:type="paragraph" w:customStyle="1" w:styleId="Default">
    <w:name w:val="Default"/>
    <w:rsid w:val="00E52621"/>
    <w:pPr>
      <w:autoSpaceDE w:val="0"/>
      <w:autoSpaceDN w:val="0"/>
      <w:adjustRightInd w:val="0"/>
      <w:spacing w:after="0" w:line="240" w:lineRule="auto"/>
    </w:pPr>
    <w:rPr>
      <w:rFonts w:ascii="NewtonC" w:eastAsia="Calibri" w:hAnsi="NewtonC" w:cs="NewtonC"/>
      <w:color w:val="000000"/>
      <w:sz w:val="24"/>
      <w:szCs w:val="24"/>
    </w:rPr>
  </w:style>
  <w:style w:type="character" w:customStyle="1" w:styleId="c2">
    <w:name w:val="c2"/>
    <w:rsid w:val="00E52621"/>
  </w:style>
  <w:style w:type="character" w:customStyle="1" w:styleId="15">
    <w:name w:val="Основной текст + Курсив15"/>
    <w:rsid w:val="00E52621"/>
    <w:rPr>
      <w:rFonts w:ascii="Times New Roman" w:hAnsi="Times New Roman"/>
      <w:b/>
      <w:i/>
      <w:spacing w:val="0"/>
      <w:sz w:val="22"/>
    </w:rPr>
  </w:style>
  <w:style w:type="character" w:customStyle="1" w:styleId="c6">
    <w:name w:val="c6"/>
    <w:uiPriority w:val="99"/>
    <w:rsid w:val="00E52621"/>
  </w:style>
  <w:style w:type="paragraph" w:customStyle="1" w:styleId="c25">
    <w:name w:val="c25"/>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uiPriority w:val="99"/>
    <w:rsid w:val="00E52621"/>
  </w:style>
  <w:style w:type="character" w:customStyle="1" w:styleId="c9">
    <w:name w:val="c9"/>
    <w:uiPriority w:val="99"/>
    <w:rsid w:val="00E52621"/>
  </w:style>
  <w:style w:type="character" w:customStyle="1" w:styleId="c0">
    <w:name w:val="c0"/>
    <w:basedOn w:val="a0"/>
    <w:rsid w:val="00E52621"/>
  </w:style>
  <w:style w:type="character" w:customStyle="1" w:styleId="10">
    <w:name w:val="Заголовок 1 Знак"/>
    <w:basedOn w:val="a0"/>
    <w:link w:val="1"/>
    <w:uiPriority w:val="99"/>
    <w:rsid w:val="00E52621"/>
    <w:rPr>
      <w:rFonts w:ascii="Calibri Light" w:eastAsia="Calibri" w:hAnsi="Calibri Light" w:cs="Times New Roman"/>
      <w:color w:val="2E74B5"/>
      <w:sz w:val="32"/>
      <w:szCs w:val="20"/>
    </w:rPr>
  </w:style>
  <w:style w:type="character" w:customStyle="1" w:styleId="20">
    <w:name w:val="Заголовок 2 Знак"/>
    <w:basedOn w:val="a0"/>
    <w:link w:val="2"/>
    <w:uiPriority w:val="99"/>
    <w:rsid w:val="00E52621"/>
    <w:rPr>
      <w:rFonts w:ascii="Calibri Light" w:eastAsia="Calibri" w:hAnsi="Calibri Light" w:cs="Times New Roman"/>
      <w:color w:val="2E74B5"/>
      <w:sz w:val="26"/>
      <w:szCs w:val="20"/>
    </w:rPr>
  </w:style>
  <w:style w:type="character" w:customStyle="1" w:styleId="40">
    <w:name w:val="Заголовок 4 Знак"/>
    <w:basedOn w:val="a0"/>
    <w:link w:val="4"/>
    <w:uiPriority w:val="99"/>
    <w:rsid w:val="00E52621"/>
    <w:rPr>
      <w:rFonts w:ascii="Times New Roman" w:eastAsia="Times New Roman" w:hAnsi="Times New Roman" w:cs="Times New Roman"/>
      <w:b/>
      <w:i/>
      <w:sz w:val="24"/>
      <w:szCs w:val="20"/>
    </w:rPr>
  </w:style>
  <w:style w:type="character" w:customStyle="1" w:styleId="50">
    <w:name w:val="Заголовок 5 Знак"/>
    <w:basedOn w:val="a0"/>
    <w:link w:val="5"/>
    <w:uiPriority w:val="9"/>
    <w:semiHidden/>
    <w:rsid w:val="00E52621"/>
    <w:rPr>
      <w:rFonts w:asciiTheme="majorHAnsi" w:eastAsiaTheme="majorEastAsia" w:hAnsiTheme="majorHAnsi" w:cstheme="majorBidi"/>
      <w:color w:val="365F91" w:themeColor="accent1" w:themeShade="BF"/>
      <w:sz w:val="24"/>
      <w:szCs w:val="24"/>
    </w:rPr>
  </w:style>
  <w:style w:type="character" w:customStyle="1" w:styleId="80">
    <w:name w:val="Заголовок 8 Знак"/>
    <w:basedOn w:val="a0"/>
    <w:link w:val="8"/>
    <w:rsid w:val="00E52621"/>
    <w:rPr>
      <w:rFonts w:ascii="Cambria" w:eastAsia="Times New Roman" w:hAnsi="Cambria" w:cs="Times New Roman"/>
      <w:color w:val="404040"/>
      <w:sz w:val="20"/>
      <w:szCs w:val="20"/>
    </w:rPr>
  </w:style>
  <w:style w:type="paragraph" w:styleId="ae">
    <w:name w:val="No Spacing"/>
    <w:link w:val="af"/>
    <w:uiPriority w:val="1"/>
    <w:qFormat/>
    <w:rsid w:val="00E52621"/>
    <w:pPr>
      <w:spacing w:after="0" w:line="240" w:lineRule="auto"/>
    </w:pPr>
    <w:rPr>
      <w:rFonts w:ascii="Calibri" w:eastAsia="Calibri" w:hAnsi="Calibri" w:cs="Times New Roman"/>
      <w:b/>
      <w:szCs w:val="20"/>
      <w:lang w:eastAsia="ru-RU"/>
    </w:rPr>
  </w:style>
  <w:style w:type="character" w:customStyle="1" w:styleId="af">
    <w:name w:val="Без интервала Знак"/>
    <w:link w:val="ae"/>
    <w:uiPriority w:val="1"/>
    <w:locked/>
    <w:rsid w:val="00E52621"/>
    <w:rPr>
      <w:rFonts w:ascii="Calibri" w:eastAsia="Calibri" w:hAnsi="Calibri" w:cs="Times New Roman"/>
      <w:b/>
      <w:szCs w:val="20"/>
      <w:lang w:eastAsia="ru-RU"/>
    </w:rPr>
  </w:style>
  <w:style w:type="paragraph" w:styleId="af0">
    <w:name w:val="TOC Heading"/>
    <w:basedOn w:val="1"/>
    <w:next w:val="a"/>
    <w:uiPriority w:val="39"/>
    <w:qFormat/>
    <w:rsid w:val="00E52621"/>
    <w:pPr>
      <w:outlineLvl w:val="9"/>
    </w:pPr>
    <w:rPr>
      <w:b/>
    </w:rPr>
  </w:style>
  <w:style w:type="paragraph" w:styleId="22">
    <w:name w:val="toc 2"/>
    <w:basedOn w:val="a"/>
    <w:next w:val="a"/>
    <w:autoRedefine/>
    <w:uiPriority w:val="39"/>
    <w:rsid w:val="00E52621"/>
    <w:pPr>
      <w:spacing w:before="240" w:after="0" w:line="259" w:lineRule="auto"/>
    </w:pPr>
    <w:rPr>
      <w:rFonts w:eastAsia="Calibri" w:cs="Times New Roman"/>
      <w:b/>
      <w:bCs/>
      <w:sz w:val="20"/>
      <w:szCs w:val="20"/>
    </w:rPr>
  </w:style>
  <w:style w:type="paragraph" w:styleId="11">
    <w:name w:val="toc 1"/>
    <w:basedOn w:val="a"/>
    <w:next w:val="a"/>
    <w:autoRedefine/>
    <w:uiPriority w:val="39"/>
    <w:rsid w:val="00E52621"/>
    <w:pPr>
      <w:spacing w:before="360" w:after="0" w:line="259" w:lineRule="auto"/>
    </w:pPr>
    <w:rPr>
      <w:rFonts w:asciiTheme="majorHAnsi" w:eastAsia="Calibri" w:hAnsiTheme="majorHAnsi" w:cs="Times New Roman"/>
      <w:b/>
      <w:bCs/>
      <w:caps/>
      <w:sz w:val="24"/>
      <w:szCs w:val="24"/>
    </w:rPr>
  </w:style>
  <w:style w:type="paragraph" w:styleId="31">
    <w:name w:val="toc 3"/>
    <w:basedOn w:val="a"/>
    <w:next w:val="a"/>
    <w:autoRedefine/>
    <w:uiPriority w:val="39"/>
    <w:rsid w:val="00E52621"/>
    <w:pPr>
      <w:spacing w:after="0" w:line="259" w:lineRule="auto"/>
      <w:ind w:left="240"/>
    </w:pPr>
    <w:rPr>
      <w:rFonts w:eastAsia="Calibri" w:cs="Times New Roman"/>
      <w:sz w:val="20"/>
      <w:szCs w:val="20"/>
    </w:rPr>
  </w:style>
  <w:style w:type="character" w:styleId="af1">
    <w:name w:val="Strong"/>
    <w:uiPriority w:val="22"/>
    <w:qFormat/>
    <w:rsid w:val="00E52621"/>
    <w:rPr>
      <w:rFonts w:cs="Times New Roman"/>
      <w:b/>
    </w:rPr>
  </w:style>
  <w:style w:type="paragraph" w:styleId="af2">
    <w:name w:val="Balloon Text"/>
    <w:basedOn w:val="a"/>
    <w:link w:val="af3"/>
    <w:uiPriority w:val="99"/>
    <w:semiHidden/>
    <w:rsid w:val="00E52621"/>
    <w:pPr>
      <w:spacing w:after="0" w:line="240" w:lineRule="auto"/>
    </w:pPr>
    <w:rPr>
      <w:rFonts w:ascii="Segoe UI" w:eastAsia="Calibri" w:hAnsi="Segoe UI" w:cs="Times New Roman"/>
      <w:sz w:val="18"/>
      <w:szCs w:val="20"/>
    </w:rPr>
  </w:style>
  <w:style w:type="character" w:customStyle="1" w:styleId="af3">
    <w:name w:val="Текст выноски Знак"/>
    <w:basedOn w:val="a0"/>
    <w:link w:val="af2"/>
    <w:uiPriority w:val="99"/>
    <w:semiHidden/>
    <w:rsid w:val="00E52621"/>
    <w:rPr>
      <w:rFonts w:ascii="Segoe UI" w:eastAsia="Calibri" w:hAnsi="Segoe UI" w:cs="Times New Roman"/>
      <w:sz w:val="18"/>
      <w:szCs w:val="20"/>
    </w:rPr>
  </w:style>
  <w:style w:type="paragraph" w:styleId="af4">
    <w:name w:val="Title"/>
    <w:basedOn w:val="a"/>
    <w:next w:val="a"/>
    <w:link w:val="12"/>
    <w:uiPriority w:val="99"/>
    <w:qFormat/>
    <w:rsid w:val="00E52621"/>
    <w:pPr>
      <w:spacing w:after="0" w:line="240" w:lineRule="auto"/>
      <w:contextualSpacing/>
    </w:pPr>
    <w:rPr>
      <w:rFonts w:ascii="Calibri Light" w:eastAsia="Calibri" w:hAnsi="Calibri Light" w:cs="Times New Roman"/>
      <w:spacing w:val="-10"/>
      <w:kern w:val="28"/>
      <w:sz w:val="56"/>
      <w:szCs w:val="20"/>
    </w:rPr>
  </w:style>
  <w:style w:type="character" w:customStyle="1" w:styleId="af5">
    <w:name w:val="Название Знак"/>
    <w:basedOn w:val="a0"/>
    <w:uiPriority w:val="99"/>
    <w:rsid w:val="00E52621"/>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f4"/>
    <w:uiPriority w:val="99"/>
    <w:rsid w:val="00E52621"/>
    <w:rPr>
      <w:rFonts w:ascii="Calibri Light" w:eastAsia="Calibri" w:hAnsi="Calibri Light" w:cs="Times New Roman"/>
      <w:spacing w:val="-10"/>
      <w:kern w:val="28"/>
      <w:sz w:val="56"/>
      <w:szCs w:val="20"/>
    </w:rPr>
  </w:style>
  <w:style w:type="paragraph" w:styleId="23">
    <w:name w:val="Body Text Indent 2"/>
    <w:basedOn w:val="a"/>
    <w:link w:val="24"/>
    <w:uiPriority w:val="99"/>
    <w:semiHidden/>
    <w:rsid w:val="00E52621"/>
    <w:pPr>
      <w:spacing w:after="120" w:line="480" w:lineRule="auto"/>
      <w:ind w:left="283"/>
    </w:pPr>
    <w:rPr>
      <w:rFonts w:ascii="Calibri" w:eastAsia="Calibri" w:hAnsi="Calibri" w:cs="Times New Roman"/>
      <w:szCs w:val="20"/>
    </w:rPr>
  </w:style>
  <w:style w:type="character" w:customStyle="1" w:styleId="24">
    <w:name w:val="Основной текст с отступом 2 Знак"/>
    <w:basedOn w:val="a0"/>
    <w:link w:val="23"/>
    <w:uiPriority w:val="99"/>
    <w:semiHidden/>
    <w:rsid w:val="00E52621"/>
    <w:rPr>
      <w:rFonts w:ascii="Calibri" w:eastAsia="Calibri" w:hAnsi="Calibri" w:cs="Times New Roman"/>
      <w:szCs w:val="20"/>
    </w:rPr>
  </w:style>
  <w:style w:type="paragraph" w:customStyle="1" w:styleId="ConsPlusNormal">
    <w:name w:val="ConsPlusNormal"/>
    <w:uiPriority w:val="99"/>
    <w:rsid w:val="00E526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uiPriority w:val="99"/>
    <w:rsid w:val="00E52621"/>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uiPriority w:val="99"/>
    <w:rsid w:val="00E52621"/>
    <w:pPr>
      <w:suppressAutoHyphens/>
      <w:spacing w:after="120" w:line="480" w:lineRule="auto"/>
    </w:pPr>
    <w:rPr>
      <w:rFonts w:ascii="Times New Roman" w:eastAsia="Times New Roman" w:hAnsi="Times New Roman" w:cs="Times New Roman"/>
      <w:sz w:val="24"/>
      <w:szCs w:val="24"/>
      <w:lang w:eastAsia="ar-SA"/>
    </w:rPr>
  </w:style>
  <w:style w:type="paragraph" w:customStyle="1" w:styleId="Pa17">
    <w:name w:val="Pa17"/>
    <w:basedOn w:val="Default"/>
    <w:next w:val="Default"/>
    <w:uiPriority w:val="99"/>
    <w:rsid w:val="00E52621"/>
    <w:pPr>
      <w:spacing w:line="195" w:lineRule="atLeast"/>
    </w:pPr>
    <w:rPr>
      <w:rFonts w:cs="Times New Roman"/>
      <w:color w:val="auto"/>
    </w:rPr>
  </w:style>
  <w:style w:type="paragraph" w:customStyle="1" w:styleId="Zag3">
    <w:name w:val="Zag_3"/>
    <w:basedOn w:val="a"/>
    <w:uiPriority w:val="99"/>
    <w:rsid w:val="00E52621"/>
    <w:pPr>
      <w:widowControl w:val="0"/>
      <w:suppressAutoHyphens/>
      <w:autoSpaceDE w:val="0"/>
      <w:spacing w:after="68" w:line="282" w:lineRule="exact"/>
      <w:jc w:val="center"/>
    </w:pPr>
    <w:rPr>
      <w:rFonts w:ascii="Times New Roman" w:eastAsia="Times New Roman" w:hAnsi="Times New Roman" w:cs="Calibri"/>
      <w:i/>
      <w:iCs/>
      <w:color w:val="000000"/>
      <w:sz w:val="24"/>
      <w:szCs w:val="24"/>
      <w:lang w:val="en-US" w:eastAsia="ar-SA"/>
    </w:rPr>
  </w:style>
  <w:style w:type="paragraph" w:customStyle="1" w:styleId="Pa18">
    <w:name w:val="Pa18"/>
    <w:basedOn w:val="Default"/>
    <w:next w:val="Default"/>
    <w:uiPriority w:val="99"/>
    <w:rsid w:val="00E52621"/>
    <w:pPr>
      <w:spacing w:line="175" w:lineRule="atLeast"/>
    </w:pPr>
    <w:rPr>
      <w:rFonts w:cs="Times New Roman"/>
      <w:color w:val="auto"/>
    </w:rPr>
  </w:style>
  <w:style w:type="paragraph" w:customStyle="1" w:styleId="13">
    <w:name w:val="Обычный1"/>
    <w:rsid w:val="00E52621"/>
    <w:pPr>
      <w:widowControl w:val="0"/>
      <w:spacing w:after="0" w:line="240" w:lineRule="auto"/>
      <w:ind w:firstLine="300"/>
      <w:jc w:val="both"/>
    </w:pPr>
    <w:rPr>
      <w:rFonts w:ascii="Times New Roman" w:eastAsia="Times New Roman" w:hAnsi="Times New Roman" w:cs="Times New Roman"/>
      <w:sz w:val="20"/>
      <w:szCs w:val="20"/>
      <w:lang w:eastAsia="ru-RU"/>
    </w:rPr>
  </w:style>
  <w:style w:type="character" w:customStyle="1" w:styleId="c8">
    <w:name w:val="c8"/>
    <w:uiPriority w:val="99"/>
    <w:rsid w:val="00E52621"/>
  </w:style>
  <w:style w:type="character" w:customStyle="1" w:styleId="16">
    <w:name w:val="Основной текст + Курсив16"/>
    <w:rsid w:val="00E52621"/>
    <w:rPr>
      <w:rFonts w:ascii="Times New Roman" w:hAnsi="Times New Roman"/>
      <w:b/>
      <w:i/>
      <w:spacing w:val="0"/>
      <w:sz w:val="22"/>
    </w:rPr>
  </w:style>
  <w:style w:type="character" w:customStyle="1" w:styleId="56">
    <w:name w:val="Основной текст (5) + Не курсив6"/>
    <w:rsid w:val="00E52621"/>
    <w:rPr>
      <w:rFonts w:ascii="Times New Roman" w:hAnsi="Times New Roman"/>
      <w:spacing w:val="0"/>
      <w:sz w:val="22"/>
    </w:rPr>
  </w:style>
  <w:style w:type="character" w:customStyle="1" w:styleId="14">
    <w:name w:val="Основной текст + Полужирный1"/>
    <w:uiPriority w:val="99"/>
    <w:rsid w:val="00E52621"/>
    <w:rPr>
      <w:rFonts w:ascii="Times New Roman" w:hAnsi="Times New Roman"/>
      <w:b/>
      <w:spacing w:val="0"/>
      <w:sz w:val="22"/>
    </w:rPr>
  </w:style>
  <w:style w:type="character" w:customStyle="1" w:styleId="140">
    <w:name w:val="Основной текст + Курсив14"/>
    <w:rsid w:val="00E52621"/>
    <w:rPr>
      <w:rFonts w:ascii="Times New Roman" w:hAnsi="Times New Roman"/>
      <w:b/>
      <w:i/>
      <w:spacing w:val="0"/>
      <w:sz w:val="22"/>
    </w:rPr>
  </w:style>
  <w:style w:type="character" w:customStyle="1" w:styleId="55">
    <w:name w:val="Основной текст (5) + Не курсив5"/>
    <w:rsid w:val="00E52621"/>
    <w:rPr>
      <w:rFonts w:ascii="Times New Roman" w:hAnsi="Times New Roman"/>
      <w:spacing w:val="0"/>
      <w:sz w:val="22"/>
    </w:rPr>
  </w:style>
  <w:style w:type="character" w:customStyle="1" w:styleId="51">
    <w:name w:val="Основной текст (5)_"/>
    <w:link w:val="52"/>
    <w:locked/>
    <w:rsid w:val="00E52621"/>
    <w:rPr>
      <w:i/>
      <w:shd w:val="clear" w:color="auto" w:fill="FFFFFF"/>
    </w:rPr>
  </w:style>
  <w:style w:type="paragraph" w:customStyle="1" w:styleId="52">
    <w:name w:val="Основной текст (5)"/>
    <w:basedOn w:val="a"/>
    <w:link w:val="51"/>
    <w:rsid w:val="00E52621"/>
    <w:pPr>
      <w:shd w:val="clear" w:color="auto" w:fill="FFFFFF"/>
      <w:spacing w:after="0" w:line="250" w:lineRule="exact"/>
      <w:jc w:val="both"/>
    </w:pPr>
    <w:rPr>
      <w:i/>
    </w:rPr>
  </w:style>
  <w:style w:type="character" w:customStyle="1" w:styleId="54">
    <w:name w:val="Основной текст (5) + Не курсив4"/>
    <w:rsid w:val="00E52621"/>
    <w:rPr>
      <w:rFonts w:ascii="Times New Roman" w:hAnsi="Times New Roman"/>
      <w:i/>
      <w:spacing w:val="0"/>
      <w:shd w:val="clear" w:color="auto" w:fill="FFFFFF"/>
    </w:rPr>
  </w:style>
  <w:style w:type="character" w:customStyle="1" w:styleId="130">
    <w:name w:val="Основной текст + Курсив13"/>
    <w:uiPriority w:val="99"/>
    <w:rsid w:val="00E52621"/>
    <w:rPr>
      <w:rFonts w:ascii="Times New Roman" w:hAnsi="Times New Roman"/>
      <w:b/>
      <w:i/>
      <w:spacing w:val="0"/>
      <w:sz w:val="22"/>
    </w:rPr>
  </w:style>
  <w:style w:type="character" w:customStyle="1" w:styleId="25">
    <w:name w:val="Основной текст (2)_"/>
    <w:link w:val="26"/>
    <w:locked/>
    <w:rsid w:val="00E52621"/>
    <w:rPr>
      <w:b/>
      <w:shd w:val="clear" w:color="auto" w:fill="FFFFFF"/>
    </w:rPr>
  </w:style>
  <w:style w:type="paragraph" w:customStyle="1" w:styleId="26">
    <w:name w:val="Основной текст (2)"/>
    <w:basedOn w:val="a"/>
    <w:link w:val="25"/>
    <w:rsid w:val="00E52621"/>
    <w:pPr>
      <w:shd w:val="clear" w:color="auto" w:fill="FFFFFF"/>
      <w:spacing w:before="300" w:after="0" w:line="211" w:lineRule="exact"/>
    </w:pPr>
    <w:rPr>
      <w:b/>
    </w:rPr>
  </w:style>
  <w:style w:type="paragraph" w:styleId="32">
    <w:name w:val="Body Text Indent 3"/>
    <w:basedOn w:val="a"/>
    <w:link w:val="33"/>
    <w:uiPriority w:val="99"/>
    <w:rsid w:val="00E52621"/>
    <w:pPr>
      <w:spacing w:after="120"/>
      <w:ind w:left="283"/>
    </w:pPr>
    <w:rPr>
      <w:rFonts w:ascii="Calibri" w:eastAsia="Calibri" w:hAnsi="Calibri" w:cs="Times New Roman"/>
      <w:sz w:val="16"/>
      <w:szCs w:val="20"/>
    </w:rPr>
  </w:style>
  <w:style w:type="character" w:customStyle="1" w:styleId="33">
    <w:name w:val="Основной текст с отступом 3 Знак"/>
    <w:basedOn w:val="a0"/>
    <w:link w:val="32"/>
    <w:uiPriority w:val="99"/>
    <w:rsid w:val="00E52621"/>
    <w:rPr>
      <w:rFonts w:ascii="Calibri" w:eastAsia="Calibri" w:hAnsi="Calibri" w:cs="Times New Roman"/>
      <w:sz w:val="16"/>
      <w:szCs w:val="20"/>
    </w:rPr>
  </w:style>
  <w:style w:type="paragraph" w:customStyle="1" w:styleId="311">
    <w:name w:val="Основной текст 31"/>
    <w:basedOn w:val="a"/>
    <w:uiPriority w:val="99"/>
    <w:rsid w:val="00E52621"/>
    <w:pPr>
      <w:widowControl w:val="0"/>
      <w:suppressAutoHyphens/>
      <w:spacing w:after="120" w:line="240" w:lineRule="auto"/>
    </w:pPr>
    <w:rPr>
      <w:rFonts w:ascii="Times New Roman" w:eastAsia="Arial Unicode MS" w:hAnsi="Times New Roman" w:cs="Times New Roman"/>
      <w:kern w:val="1"/>
      <w:sz w:val="16"/>
      <w:szCs w:val="16"/>
    </w:rPr>
  </w:style>
  <w:style w:type="paragraph" w:customStyle="1" w:styleId="c4">
    <w:name w:val="c4"/>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character" w:customStyle="1" w:styleId="af6">
    <w:name w:val="Схема документа Знак"/>
    <w:link w:val="af7"/>
    <w:uiPriority w:val="99"/>
    <w:semiHidden/>
    <w:locked/>
    <w:rsid w:val="00E52621"/>
    <w:rPr>
      <w:rFonts w:ascii="Tahoma" w:hAnsi="Tahoma"/>
      <w:shd w:val="clear" w:color="auto" w:fill="000080"/>
    </w:rPr>
  </w:style>
  <w:style w:type="paragraph" w:styleId="af7">
    <w:name w:val="Document Map"/>
    <w:basedOn w:val="a"/>
    <w:link w:val="af6"/>
    <w:uiPriority w:val="99"/>
    <w:semiHidden/>
    <w:rsid w:val="00E52621"/>
    <w:pPr>
      <w:shd w:val="clear" w:color="auto" w:fill="000080"/>
      <w:spacing w:after="0" w:line="240" w:lineRule="auto"/>
    </w:pPr>
    <w:rPr>
      <w:rFonts w:ascii="Tahoma" w:hAnsi="Tahoma"/>
    </w:rPr>
  </w:style>
  <w:style w:type="character" w:customStyle="1" w:styleId="17">
    <w:name w:val="Схема документа Знак1"/>
    <w:basedOn w:val="a0"/>
    <w:uiPriority w:val="99"/>
    <w:semiHidden/>
    <w:rsid w:val="00E52621"/>
    <w:rPr>
      <w:rFonts w:ascii="Tahoma" w:hAnsi="Tahoma" w:cs="Tahoma"/>
      <w:sz w:val="16"/>
      <w:szCs w:val="16"/>
    </w:rPr>
  </w:style>
  <w:style w:type="paragraph" w:customStyle="1" w:styleId="western">
    <w:name w:val="western"/>
    <w:basedOn w:val="a"/>
    <w:uiPriority w:val="99"/>
    <w:rsid w:val="00E5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E52621"/>
    <w:pPr>
      <w:spacing w:before="90" w:after="90" w:line="240" w:lineRule="auto"/>
    </w:pPr>
    <w:rPr>
      <w:rFonts w:ascii="Times New Roman" w:eastAsia="Times New Roman" w:hAnsi="Times New Roman" w:cs="Times New Roman"/>
      <w:sz w:val="24"/>
      <w:szCs w:val="24"/>
      <w:lang w:eastAsia="ru-RU"/>
    </w:rPr>
  </w:style>
  <w:style w:type="paragraph" w:customStyle="1" w:styleId="18">
    <w:name w:val="Без интервала1"/>
    <w:rsid w:val="00E52621"/>
    <w:pPr>
      <w:spacing w:after="0" w:line="240" w:lineRule="auto"/>
    </w:pPr>
    <w:rPr>
      <w:rFonts w:ascii="Calibri" w:eastAsia="Times New Roman" w:hAnsi="Calibri" w:cs="Times New Roman"/>
    </w:rPr>
  </w:style>
  <w:style w:type="paragraph" w:customStyle="1" w:styleId="100">
    <w:name w:val="Основной текст10"/>
    <w:basedOn w:val="a"/>
    <w:uiPriority w:val="99"/>
    <w:rsid w:val="00E52621"/>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af8">
    <w:name w:val="Основной текст + Курсив"/>
    <w:uiPriority w:val="99"/>
    <w:rsid w:val="00E52621"/>
    <w:rPr>
      <w:rFonts w:ascii="Times New Roman" w:hAnsi="Times New Roman"/>
      <w:i/>
      <w:spacing w:val="0"/>
      <w:sz w:val="27"/>
      <w:u w:val="none"/>
      <w:effect w:val="none"/>
    </w:rPr>
  </w:style>
  <w:style w:type="character" w:customStyle="1" w:styleId="41">
    <w:name w:val="Основной текст4"/>
    <w:uiPriority w:val="99"/>
    <w:rsid w:val="00E52621"/>
    <w:rPr>
      <w:rFonts w:ascii="Times New Roman" w:hAnsi="Times New Roman"/>
      <w:spacing w:val="0"/>
      <w:sz w:val="27"/>
      <w:u w:val="single"/>
    </w:rPr>
  </w:style>
  <w:style w:type="character" w:customStyle="1" w:styleId="53">
    <w:name w:val="Основной текст5"/>
    <w:uiPriority w:val="99"/>
    <w:rsid w:val="00E52621"/>
    <w:rPr>
      <w:rFonts w:ascii="Times New Roman" w:hAnsi="Times New Roman"/>
      <w:spacing w:val="0"/>
      <w:sz w:val="27"/>
      <w:u w:val="single"/>
    </w:rPr>
  </w:style>
  <w:style w:type="character" w:customStyle="1" w:styleId="6">
    <w:name w:val="Основной текст6"/>
    <w:uiPriority w:val="99"/>
    <w:rsid w:val="00E52621"/>
    <w:rPr>
      <w:rFonts w:ascii="Times New Roman" w:hAnsi="Times New Roman"/>
      <w:spacing w:val="0"/>
      <w:sz w:val="27"/>
      <w:u w:val="single"/>
    </w:rPr>
  </w:style>
  <w:style w:type="character" w:customStyle="1" w:styleId="7">
    <w:name w:val="Основной текст7"/>
    <w:uiPriority w:val="99"/>
    <w:rsid w:val="00E52621"/>
    <w:rPr>
      <w:rFonts w:ascii="Times New Roman" w:hAnsi="Times New Roman"/>
      <w:spacing w:val="0"/>
      <w:sz w:val="27"/>
      <w:u w:val="single"/>
    </w:rPr>
  </w:style>
  <w:style w:type="character" w:customStyle="1" w:styleId="81">
    <w:name w:val="Основной текст (8)_ Знак"/>
    <w:link w:val="82"/>
    <w:uiPriority w:val="99"/>
    <w:locked/>
    <w:rsid w:val="00E52621"/>
    <w:rPr>
      <w:rFonts w:ascii="Arial Unicode MS" w:eastAsia="Arial Unicode MS" w:hAnsi="Arial Unicode MS"/>
      <w:color w:val="000000"/>
      <w:sz w:val="27"/>
      <w:shd w:val="clear" w:color="auto" w:fill="FFFFFF"/>
    </w:rPr>
  </w:style>
  <w:style w:type="paragraph" w:customStyle="1" w:styleId="82">
    <w:name w:val="Основной текст (8)_"/>
    <w:basedOn w:val="a"/>
    <w:link w:val="81"/>
    <w:uiPriority w:val="99"/>
    <w:rsid w:val="00E52621"/>
    <w:pPr>
      <w:shd w:val="clear" w:color="auto" w:fill="FFFFFF"/>
      <w:spacing w:after="0" w:line="480" w:lineRule="exact"/>
      <w:jc w:val="both"/>
    </w:pPr>
    <w:rPr>
      <w:rFonts w:ascii="Arial Unicode MS" w:eastAsia="Arial Unicode MS" w:hAnsi="Arial Unicode MS"/>
      <w:color w:val="000000"/>
      <w:sz w:val="27"/>
    </w:rPr>
  </w:style>
  <w:style w:type="character" w:customStyle="1" w:styleId="af9">
    <w:name w:val="Основной текст + Полужирный"/>
    <w:uiPriority w:val="99"/>
    <w:rsid w:val="00E52621"/>
    <w:rPr>
      <w:rFonts w:ascii="Times New Roman" w:hAnsi="Times New Roman"/>
      <w:b/>
      <w:spacing w:val="0"/>
      <w:sz w:val="27"/>
      <w:u w:val="none"/>
      <w:effect w:val="none"/>
    </w:rPr>
  </w:style>
  <w:style w:type="character" w:customStyle="1" w:styleId="71">
    <w:name w:val="Основной текст (7)1"/>
    <w:uiPriority w:val="99"/>
    <w:rsid w:val="00E52621"/>
    <w:rPr>
      <w:rFonts w:ascii="Times New Roman" w:hAnsi="Times New Roman"/>
      <w:spacing w:val="0"/>
      <w:sz w:val="27"/>
      <w:u w:val="single"/>
    </w:rPr>
  </w:style>
  <w:style w:type="character" w:customStyle="1" w:styleId="131">
    <w:name w:val="Заголовок №1 (3)1"/>
    <w:uiPriority w:val="99"/>
    <w:rsid w:val="00E52621"/>
    <w:rPr>
      <w:rFonts w:ascii="Times New Roman" w:hAnsi="Times New Roman"/>
      <w:spacing w:val="0"/>
      <w:sz w:val="27"/>
      <w:u w:val="single"/>
    </w:rPr>
  </w:style>
  <w:style w:type="character" w:customStyle="1" w:styleId="83">
    <w:name w:val="Основной текст8"/>
    <w:uiPriority w:val="99"/>
    <w:rsid w:val="00E52621"/>
    <w:rPr>
      <w:rFonts w:ascii="Times New Roman" w:hAnsi="Times New Roman"/>
      <w:spacing w:val="0"/>
      <w:sz w:val="27"/>
      <w:u w:val="single"/>
    </w:rPr>
  </w:style>
  <w:style w:type="character" w:customStyle="1" w:styleId="84">
    <w:name w:val="Основной текст (8) + Не курсив"/>
    <w:uiPriority w:val="99"/>
    <w:rsid w:val="00E52621"/>
    <w:rPr>
      <w:rFonts w:ascii="Times New Roman" w:hAnsi="Times New Roman"/>
      <w:i/>
      <w:spacing w:val="0"/>
      <w:sz w:val="27"/>
      <w:u w:val="none"/>
      <w:effect w:val="none"/>
    </w:rPr>
  </w:style>
  <w:style w:type="paragraph" w:customStyle="1" w:styleId="42">
    <w:name w:val="Основной текст (4)"/>
    <w:basedOn w:val="a"/>
    <w:uiPriority w:val="99"/>
    <w:rsid w:val="00E52621"/>
    <w:pPr>
      <w:shd w:val="clear" w:color="auto" w:fill="FFFFFF"/>
      <w:spacing w:after="720" w:line="240" w:lineRule="atLeast"/>
    </w:pPr>
    <w:rPr>
      <w:rFonts w:ascii="Arial Unicode MS" w:eastAsia="Arial Unicode MS" w:hAnsi="Arial Unicode MS" w:cs="Arial Unicode MS"/>
      <w:color w:val="000000"/>
      <w:sz w:val="27"/>
      <w:szCs w:val="27"/>
    </w:rPr>
  </w:style>
  <w:style w:type="paragraph" w:customStyle="1" w:styleId="85">
    <w:name w:val="Основной текст (8)"/>
    <w:basedOn w:val="a"/>
    <w:uiPriority w:val="99"/>
    <w:rsid w:val="00E52621"/>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styleId="afa">
    <w:name w:val="Intense Emphasis"/>
    <w:uiPriority w:val="99"/>
    <w:qFormat/>
    <w:rsid w:val="00E52621"/>
    <w:rPr>
      <w:rFonts w:cs="Times New Roman"/>
      <w:b/>
      <w:i/>
      <w:color w:val="4F81BD"/>
    </w:rPr>
  </w:style>
  <w:style w:type="character" w:customStyle="1" w:styleId="afb">
    <w:name w:val="Верхний колонтитул Знак"/>
    <w:basedOn w:val="a0"/>
    <w:link w:val="afc"/>
    <w:uiPriority w:val="99"/>
    <w:semiHidden/>
    <w:rsid w:val="00E52621"/>
    <w:rPr>
      <w:rFonts w:ascii="Times New Roman" w:eastAsia="Calibri" w:hAnsi="Times New Roman" w:cs="Times New Roman"/>
      <w:sz w:val="24"/>
      <w:szCs w:val="20"/>
    </w:rPr>
  </w:style>
  <w:style w:type="paragraph" w:styleId="afc">
    <w:name w:val="header"/>
    <w:basedOn w:val="a"/>
    <w:link w:val="afb"/>
    <w:uiPriority w:val="99"/>
    <w:semiHidden/>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19">
    <w:name w:val="Верхний колонтитул Знак1"/>
    <w:basedOn w:val="a0"/>
    <w:uiPriority w:val="99"/>
    <w:semiHidden/>
    <w:rsid w:val="00E52621"/>
  </w:style>
  <w:style w:type="paragraph" w:styleId="afd">
    <w:name w:val="footer"/>
    <w:basedOn w:val="a"/>
    <w:link w:val="afe"/>
    <w:uiPriority w:val="99"/>
    <w:rsid w:val="00E52621"/>
    <w:pPr>
      <w:tabs>
        <w:tab w:val="center" w:pos="4677"/>
        <w:tab w:val="right" w:pos="9355"/>
      </w:tabs>
      <w:spacing w:after="160" w:line="259" w:lineRule="auto"/>
    </w:pPr>
    <w:rPr>
      <w:rFonts w:ascii="Times New Roman" w:eastAsia="Calibri" w:hAnsi="Times New Roman" w:cs="Times New Roman"/>
      <w:sz w:val="24"/>
      <w:szCs w:val="20"/>
    </w:rPr>
  </w:style>
  <w:style w:type="character" w:customStyle="1" w:styleId="afe">
    <w:name w:val="Нижний колонтитул Знак"/>
    <w:basedOn w:val="a0"/>
    <w:link w:val="afd"/>
    <w:uiPriority w:val="99"/>
    <w:rsid w:val="00E52621"/>
    <w:rPr>
      <w:rFonts w:ascii="Times New Roman" w:eastAsia="Calibri" w:hAnsi="Times New Roman" w:cs="Times New Roman"/>
      <w:sz w:val="24"/>
      <w:szCs w:val="20"/>
    </w:rPr>
  </w:style>
  <w:style w:type="paragraph" w:styleId="aff">
    <w:name w:val="Body Text Indent"/>
    <w:basedOn w:val="a"/>
    <w:link w:val="aff0"/>
    <w:uiPriority w:val="99"/>
    <w:semiHidden/>
    <w:rsid w:val="00E52621"/>
    <w:pPr>
      <w:spacing w:after="120" w:line="259" w:lineRule="auto"/>
      <w:ind w:left="283"/>
    </w:pPr>
    <w:rPr>
      <w:rFonts w:ascii="Times New Roman" w:eastAsia="Calibri" w:hAnsi="Times New Roman" w:cs="Times New Roman"/>
      <w:sz w:val="24"/>
      <w:szCs w:val="20"/>
    </w:rPr>
  </w:style>
  <w:style w:type="character" w:customStyle="1" w:styleId="aff0">
    <w:name w:val="Основной текст с отступом Знак"/>
    <w:basedOn w:val="a0"/>
    <w:link w:val="aff"/>
    <w:uiPriority w:val="99"/>
    <w:semiHidden/>
    <w:rsid w:val="00E52621"/>
    <w:rPr>
      <w:rFonts w:ascii="Times New Roman" w:eastAsia="Calibri" w:hAnsi="Times New Roman" w:cs="Times New Roman"/>
      <w:sz w:val="24"/>
      <w:szCs w:val="20"/>
    </w:rPr>
  </w:style>
  <w:style w:type="paragraph" w:styleId="27">
    <w:name w:val="Body Text 2"/>
    <w:basedOn w:val="a"/>
    <w:link w:val="28"/>
    <w:uiPriority w:val="99"/>
    <w:rsid w:val="00E52621"/>
    <w:pPr>
      <w:spacing w:after="120" w:line="480" w:lineRule="auto"/>
    </w:pPr>
    <w:rPr>
      <w:rFonts w:ascii="Calibri" w:eastAsia="Calibri" w:hAnsi="Calibri" w:cs="Times New Roman"/>
      <w:szCs w:val="20"/>
    </w:rPr>
  </w:style>
  <w:style w:type="character" w:customStyle="1" w:styleId="28">
    <w:name w:val="Основной текст 2 Знак"/>
    <w:basedOn w:val="a0"/>
    <w:link w:val="27"/>
    <w:uiPriority w:val="99"/>
    <w:rsid w:val="00E52621"/>
    <w:rPr>
      <w:rFonts w:ascii="Calibri" w:eastAsia="Calibri" w:hAnsi="Calibri" w:cs="Times New Roman"/>
      <w:szCs w:val="20"/>
    </w:rPr>
  </w:style>
  <w:style w:type="character" w:customStyle="1" w:styleId="29">
    <w:name w:val="Основной текст (2) + Курсив"/>
    <w:rsid w:val="00E52621"/>
    <w:rPr>
      <w:rFonts w:ascii="Times New Roman" w:hAnsi="Times New Roman" w:cs="Times New Roman"/>
      <w:b/>
      <w:i/>
      <w:iCs/>
      <w:color w:val="000000"/>
      <w:spacing w:val="0"/>
      <w:w w:val="100"/>
      <w:position w:val="0"/>
      <w:sz w:val="24"/>
      <w:szCs w:val="24"/>
      <w:u w:val="none"/>
      <w:shd w:val="clear" w:color="auto" w:fill="FFFFFF"/>
      <w:lang w:val="ru-RU" w:eastAsia="ru-RU"/>
    </w:rPr>
  </w:style>
  <w:style w:type="character" w:customStyle="1" w:styleId="aff1">
    <w:name w:val="Текст концевой сноски Знак"/>
    <w:basedOn w:val="a0"/>
    <w:link w:val="aff2"/>
    <w:uiPriority w:val="99"/>
    <w:semiHidden/>
    <w:rsid w:val="00E52621"/>
    <w:rPr>
      <w:rFonts w:ascii="Times New Roman" w:eastAsia="Calibri" w:hAnsi="Times New Roman" w:cs="Times New Roman"/>
      <w:sz w:val="20"/>
      <w:szCs w:val="20"/>
    </w:rPr>
  </w:style>
  <w:style w:type="paragraph" w:styleId="aff2">
    <w:name w:val="endnote text"/>
    <w:basedOn w:val="a"/>
    <w:link w:val="aff1"/>
    <w:uiPriority w:val="99"/>
    <w:semiHidden/>
    <w:rsid w:val="00E52621"/>
    <w:pPr>
      <w:spacing w:after="160" w:line="259" w:lineRule="auto"/>
    </w:pPr>
    <w:rPr>
      <w:rFonts w:ascii="Times New Roman" w:eastAsia="Calibri" w:hAnsi="Times New Roman" w:cs="Times New Roman"/>
      <w:sz w:val="20"/>
      <w:szCs w:val="20"/>
    </w:rPr>
  </w:style>
  <w:style w:type="character" w:customStyle="1" w:styleId="1a">
    <w:name w:val="Текст концевой сноски Знак1"/>
    <w:basedOn w:val="a0"/>
    <w:uiPriority w:val="99"/>
    <w:semiHidden/>
    <w:rsid w:val="00E52621"/>
    <w:rPr>
      <w:sz w:val="20"/>
      <w:szCs w:val="20"/>
    </w:rPr>
  </w:style>
  <w:style w:type="paragraph" w:customStyle="1" w:styleId="-11">
    <w:name w:val="Цветной список - Акцент 11"/>
    <w:basedOn w:val="a"/>
    <w:uiPriority w:val="99"/>
    <w:rsid w:val="00E52621"/>
    <w:pPr>
      <w:ind w:left="720"/>
      <w:contextualSpacing/>
    </w:pPr>
    <w:rPr>
      <w:rFonts w:ascii="Calibri" w:eastAsia="Times New Roman" w:hAnsi="Calibri" w:cs="Times New Roman"/>
    </w:rPr>
  </w:style>
  <w:style w:type="character" w:customStyle="1" w:styleId="WW8Num10z1">
    <w:name w:val="WW8Num10z1"/>
    <w:rsid w:val="00E52621"/>
    <w:rPr>
      <w:rFonts w:ascii="OpenSymbol" w:hAnsi="OpenSymbol" w:cs="OpenSymbol"/>
    </w:rPr>
  </w:style>
  <w:style w:type="paragraph" w:customStyle="1" w:styleId="2a">
    <w:name w:val="Обычный2"/>
    <w:rsid w:val="00E52621"/>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c3">
    <w:name w:val="c3"/>
    <w:basedOn w:val="a0"/>
    <w:rsid w:val="00E52621"/>
  </w:style>
  <w:style w:type="paragraph" w:styleId="2b">
    <w:name w:val="Quote"/>
    <w:basedOn w:val="a"/>
    <w:next w:val="a"/>
    <w:link w:val="2c"/>
    <w:uiPriority w:val="29"/>
    <w:qFormat/>
    <w:rsid w:val="00E52621"/>
    <w:pPr>
      <w:spacing w:before="200" w:after="160" w:line="259" w:lineRule="auto"/>
      <w:ind w:left="864" w:right="864"/>
      <w:jc w:val="center"/>
    </w:pPr>
    <w:rPr>
      <w:rFonts w:ascii="Times New Roman" w:eastAsia="Calibri" w:hAnsi="Times New Roman" w:cs="Times New Roman"/>
      <w:i/>
      <w:iCs/>
      <w:color w:val="404040"/>
      <w:sz w:val="24"/>
      <w:szCs w:val="24"/>
    </w:rPr>
  </w:style>
  <w:style w:type="character" w:customStyle="1" w:styleId="2c">
    <w:name w:val="Цитата 2 Знак"/>
    <w:basedOn w:val="a0"/>
    <w:link w:val="2b"/>
    <w:uiPriority w:val="29"/>
    <w:rsid w:val="00E52621"/>
    <w:rPr>
      <w:rFonts w:ascii="Times New Roman" w:eastAsia="Calibri" w:hAnsi="Times New Roman" w:cs="Times New Roman"/>
      <w:i/>
      <w:iCs/>
      <w:color w:val="404040"/>
      <w:sz w:val="24"/>
      <w:szCs w:val="24"/>
    </w:rPr>
  </w:style>
  <w:style w:type="character" w:customStyle="1" w:styleId="c83">
    <w:name w:val="c83"/>
    <w:rsid w:val="00E52621"/>
  </w:style>
  <w:style w:type="character" w:styleId="aff3">
    <w:name w:val="Emphasis"/>
    <w:qFormat/>
    <w:rsid w:val="00E52621"/>
    <w:rPr>
      <w:i/>
      <w:iCs/>
    </w:rPr>
  </w:style>
  <w:style w:type="character" w:styleId="aff4">
    <w:name w:val="Hyperlink"/>
    <w:uiPriority w:val="99"/>
    <w:unhideWhenUsed/>
    <w:rsid w:val="00E52621"/>
    <w:rPr>
      <w:strike w:val="0"/>
      <w:dstrike w:val="0"/>
      <w:color w:val="27638C"/>
      <w:u w:val="none"/>
      <w:effect w:val="none"/>
    </w:rPr>
  </w:style>
  <w:style w:type="table" w:styleId="aff5">
    <w:name w:val="Table Grid"/>
    <w:basedOn w:val="a1"/>
    <w:uiPriority w:val="59"/>
    <w:rsid w:val="00E5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unhideWhenUsed/>
    <w:rsid w:val="00E52621"/>
    <w:pPr>
      <w:spacing w:after="0" w:line="259" w:lineRule="auto"/>
      <w:ind w:left="480"/>
    </w:pPr>
    <w:rPr>
      <w:rFonts w:eastAsia="Calibri" w:cs="Times New Roman"/>
      <w:sz w:val="20"/>
      <w:szCs w:val="20"/>
    </w:rPr>
  </w:style>
  <w:style w:type="paragraph" w:styleId="57">
    <w:name w:val="toc 5"/>
    <w:basedOn w:val="a"/>
    <w:next w:val="a"/>
    <w:autoRedefine/>
    <w:uiPriority w:val="39"/>
    <w:unhideWhenUsed/>
    <w:rsid w:val="00E52621"/>
    <w:pPr>
      <w:spacing w:after="0" w:line="259" w:lineRule="auto"/>
      <w:ind w:left="720"/>
    </w:pPr>
    <w:rPr>
      <w:rFonts w:eastAsia="Calibri" w:cs="Times New Roman"/>
      <w:sz w:val="20"/>
      <w:szCs w:val="20"/>
    </w:rPr>
  </w:style>
  <w:style w:type="paragraph" w:styleId="60">
    <w:name w:val="toc 6"/>
    <w:basedOn w:val="a"/>
    <w:next w:val="a"/>
    <w:autoRedefine/>
    <w:uiPriority w:val="39"/>
    <w:unhideWhenUsed/>
    <w:rsid w:val="00E52621"/>
    <w:pPr>
      <w:spacing w:after="0" w:line="259" w:lineRule="auto"/>
      <w:ind w:left="960"/>
    </w:pPr>
    <w:rPr>
      <w:rFonts w:eastAsia="Calibri" w:cs="Times New Roman"/>
      <w:sz w:val="20"/>
      <w:szCs w:val="20"/>
    </w:rPr>
  </w:style>
  <w:style w:type="paragraph" w:styleId="70">
    <w:name w:val="toc 7"/>
    <w:basedOn w:val="a"/>
    <w:next w:val="a"/>
    <w:autoRedefine/>
    <w:uiPriority w:val="39"/>
    <w:unhideWhenUsed/>
    <w:rsid w:val="00E52621"/>
    <w:pPr>
      <w:spacing w:after="0" w:line="259" w:lineRule="auto"/>
      <w:ind w:left="1200"/>
    </w:pPr>
    <w:rPr>
      <w:rFonts w:eastAsia="Calibri" w:cs="Times New Roman"/>
      <w:sz w:val="20"/>
      <w:szCs w:val="20"/>
    </w:rPr>
  </w:style>
  <w:style w:type="paragraph" w:styleId="86">
    <w:name w:val="toc 8"/>
    <w:basedOn w:val="a"/>
    <w:next w:val="a"/>
    <w:autoRedefine/>
    <w:uiPriority w:val="39"/>
    <w:unhideWhenUsed/>
    <w:rsid w:val="00E52621"/>
    <w:pPr>
      <w:spacing w:after="0" w:line="259" w:lineRule="auto"/>
      <w:ind w:left="1440"/>
    </w:pPr>
    <w:rPr>
      <w:rFonts w:eastAsia="Calibri" w:cs="Times New Roman"/>
      <w:sz w:val="20"/>
      <w:szCs w:val="20"/>
    </w:rPr>
  </w:style>
  <w:style w:type="paragraph" w:styleId="9">
    <w:name w:val="toc 9"/>
    <w:basedOn w:val="a"/>
    <w:next w:val="a"/>
    <w:autoRedefine/>
    <w:uiPriority w:val="39"/>
    <w:unhideWhenUsed/>
    <w:rsid w:val="00E52621"/>
    <w:pPr>
      <w:spacing w:after="0" w:line="259" w:lineRule="auto"/>
      <w:ind w:left="1680"/>
    </w:pPr>
    <w:rPr>
      <w:rFonts w:eastAsia="Calibri" w:cs="Times New Roman"/>
      <w:sz w:val="20"/>
      <w:szCs w:val="20"/>
    </w:rPr>
  </w:style>
  <w:style w:type="character" w:customStyle="1" w:styleId="212pt">
    <w:name w:val="Основной текст (2) + 12 pt"/>
    <w:basedOn w:val="25"/>
    <w:rsid w:val="00E52621"/>
    <w:rPr>
      <w:rFonts w:ascii="Times New Roman" w:eastAsia="Times New Roman" w:hAnsi="Times New Roman" w:cs="Times New Roman"/>
      <w:b w:val="0"/>
      <w:color w:val="000000"/>
      <w:spacing w:val="0"/>
      <w:w w:val="100"/>
      <w:position w:val="0"/>
      <w:sz w:val="24"/>
      <w:szCs w:val="24"/>
      <w:shd w:val="clear" w:color="auto" w:fill="FFFFFF"/>
      <w:lang w:val="ru-RU" w:eastAsia="ru-RU" w:bidi="ru-RU"/>
    </w:rPr>
  </w:style>
  <w:style w:type="character" w:styleId="aff6">
    <w:name w:val="FollowedHyperlink"/>
    <w:basedOn w:val="a0"/>
    <w:uiPriority w:val="99"/>
    <w:semiHidden/>
    <w:unhideWhenUsed/>
    <w:rsid w:val="00E52621"/>
    <w:rPr>
      <w:color w:val="800080" w:themeColor="followedHyperlink"/>
      <w:u w:val="single"/>
    </w:rPr>
  </w:style>
  <w:style w:type="character" w:customStyle="1" w:styleId="Bodytext">
    <w:name w:val="Body text_"/>
    <w:basedOn w:val="a0"/>
    <w:link w:val="1b"/>
    <w:rsid w:val="00CB2916"/>
    <w:rPr>
      <w:rFonts w:ascii="Times New Roman" w:eastAsia="Times New Roman" w:hAnsi="Times New Roman" w:cs="Times New Roman"/>
      <w:shd w:val="clear" w:color="auto" w:fill="FFFFFF"/>
    </w:rPr>
  </w:style>
  <w:style w:type="character" w:customStyle="1" w:styleId="BodytextItalic">
    <w:name w:val="Body text + Italic"/>
    <w:basedOn w:val="Bodytext"/>
    <w:rsid w:val="00CB2916"/>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1b">
    <w:name w:val="Основной текст1"/>
    <w:basedOn w:val="a"/>
    <w:link w:val="Bodytext"/>
    <w:rsid w:val="00CB2916"/>
    <w:pPr>
      <w:widowControl w:val="0"/>
      <w:shd w:val="clear" w:color="auto" w:fill="FFFFFF"/>
      <w:spacing w:after="0" w:line="199" w:lineRule="exact"/>
      <w:jc w:val="both"/>
    </w:pPr>
    <w:rPr>
      <w:rFonts w:ascii="Times New Roman" w:eastAsia="Times New Roman" w:hAnsi="Times New Roman" w:cs="Times New Roman"/>
    </w:rPr>
  </w:style>
  <w:style w:type="character" w:customStyle="1" w:styleId="Bodytext95ptSpacing0pt">
    <w:name w:val="Body text + 9.5 pt;Spacing 0 pt"/>
    <w:basedOn w:val="Bodytext"/>
    <w:rsid w:val="00CB2916"/>
    <w:rPr>
      <w:rFonts w:ascii="Georgia" w:eastAsia="Georgia" w:hAnsi="Georgia" w:cs="Georgia"/>
      <w:b w:val="0"/>
      <w:bCs w:val="0"/>
      <w:i w:val="0"/>
      <w:iCs w:val="0"/>
      <w:smallCaps w:val="0"/>
      <w:strike w:val="0"/>
      <w:color w:val="000000"/>
      <w:spacing w:val="-10"/>
      <w:w w:val="100"/>
      <w:position w:val="0"/>
      <w:sz w:val="19"/>
      <w:szCs w:val="19"/>
      <w:u w:val="single"/>
      <w:shd w:val="clear" w:color="auto" w:fill="FFFFFF"/>
      <w:lang w:val="ru-RU" w:eastAsia="ru-RU" w:bidi="ru-RU"/>
    </w:rPr>
  </w:style>
  <w:style w:type="character" w:customStyle="1" w:styleId="BodytextSegoeUI105ptBoldSpacing0pt">
    <w:name w:val="Body text + Segoe UI;10.5 pt;Bold;Spacing 0 pt"/>
    <w:basedOn w:val="Bodytext"/>
    <w:rsid w:val="00CB2916"/>
    <w:rPr>
      <w:rFonts w:ascii="Segoe UI" w:eastAsia="Segoe UI" w:hAnsi="Segoe UI" w:cs="Segoe UI"/>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Bodytext3">
    <w:name w:val="Body text (3)_"/>
    <w:basedOn w:val="a0"/>
    <w:link w:val="Bodytext30"/>
    <w:rsid w:val="00CB2916"/>
    <w:rPr>
      <w:rFonts w:ascii="Times New Roman" w:eastAsia="Times New Roman" w:hAnsi="Times New Roman" w:cs="Times New Roman"/>
      <w:i/>
      <w:iCs/>
      <w:spacing w:val="-10"/>
      <w:sz w:val="21"/>
      <w:szCs w:val="21"/>
      <w:shd w:val="clear" w:color="auto" w:fill="FFFFFF"/>
    </w:rPr>
  </w:style>
  <w:style w:type="character" w:customStyle="1" w:styleId="Bodytext3NotItalicSpacing0pt">
    <w:name w:val="Body text (3) + Not Italic;Spacing 0 pt"/>
    <w:basedOn w:val="Bodytext3"/>
    <w:rsid w:val="00CB291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Bodytext30">
    <w:name w:val="Body text (3)"/>
    <w:basedOn w:val="a"/>
    <w:link w:val="Bodytext3"/>
    <w:rsid w:val="00CB2916"/>
    <w:pPr>
      <w:widowControl w:val="0"/>
      <w:shd w:val="clear" w:color="auto" w:fill="FFFFFF"/>
      <w:spacing w:after="360" w:line="194" w:lineRule="exact"/>
      <w:ind w:firstLine="400"/>
      <w:jc w:val="both"/>
    </w:pPr>
    <w:rPr>
      <w:rFonts w:ascii="Times New Roman" w:eastAsia="Times New Roman" w:hAnsi="Times New Roman" w:cs="Times New Roman"/>
      <w:i/>
      <w:iCs/>
      <w:spacing w:val="-10"/>
      <w:sz w:val="21"/>
      <w:szCs w:val="21"/>
    </w:rPr>
  </w:style>
  <w:style w:type="table" w:customStyle="1" w:styleId="72">
    <w:name w:val="Сетка таблицы7"/>
    <w:basedOn w:val="a1"/>
    <w:next w:val="aff5"/>
    <w:uiPriority w:val="59"/>
    <w:rsid w:val="00062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2958</TotalTime>
  <Pages>1</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Шевакова</cp:lastModifiedBy>
  <cp:revision>28</cp:revision>
  <cp:lastPrinted>2019-10-04T11:48:00Z</cp:lastPrinted>
  <dcterms:created xsi:type="dcterms:W3CDTF">2018-01-23T02:18:00Z</dcterms:created>
  <dcterms:modified xsi:type="dcterms:W3CDTF">2019-11-04T07:26:00Z</dcterms:modified>
</cp:coreProperties>
</file>